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7217D" w14:textId="77777777" w:rsidR="0093578D" w:rsidRPr="00BC0AD2" w:rsidRDefault="0093578D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bookmarkStart w:id="0" w:name="_GoBack"/>
      <w:bookmarkEnd w:id="0"/>
      <w:r w:rsidRPr="00BC0AD2">
        <w:rPr>
          <w:rFonts w:eastAsia="Times New Roman" w:cstheme="minorHAnsi"/>
          <w:b/>
          <w:color w:val="FF0000"/>
          <w:sz w:val="28"/>
          <w:szCs w:val="28"/>
        </w:rPr>
        <w:t xml:space="preserve">INTERVENTO </w:t>
      </w:r>
      <w:r w:rsidR="00F630B1" w:rsidRPr="00BC0AD2">
        <w:rPr>
          <w:rFonts w:eastAsia="Times New Roman" w:cstheme="minorHAnsi"/>
          <w:b/>
          <w:color w:val="FF0000"/>
          <w:sz w:val="28"/>
          <w:szCs w:val="28"/>
        </w:rPr>
        <w:t xml:space="preserve">CARLO </w:t>
      </w:r>
      <w:r w:rsidRPr="00BC0AD2">
        <w:rPr>
          <w:rFonts w:eastAsia="Times New Roman" w:cstheme="minorHAnsi"/>
          <w:b/>
          <w:color w:val="FF0000"/>
          <w:sz w:val="28"/>
          <w:szCs w:val="28"/>
        </w:rPr>
        <w:t>BARTOLI</w:t>
      </w:r>
      <w:r w:rsidR="00F630B1" w:rsidRPr="00BC0AD2">
        <w:rPr>
          <w:rFonts w:eastAsia="Times New Roman" w:cstheme="minorHAnsi"/>
          <w:b/>
          <w:color w:val="FF0000"/>
          <w:sz w:val="28"/>
          <w:szCs w:val="28"/>
        </w:rPr>
        <w:t xml:space="preserve">, presidente del CNOG  al Comitato Nazionale </w:t>
      </w:r>
      <w:r w:rsidRPr="00BC0AD2">
        <w:rPr>
          <w:rFonts w:eastAsia="Times New Roman" w:cstheme="minorHAnsi"/>
          <w:b/>
          <w:color w:val="FF0000"/>
          <w:sz w:val="28"/>
          <w:szCs w:val="28"/>
        </w:rPr>
        <w:t xml:space="preserve"> BIOETICA  - COMUNICAZIONE E COVID</w:t>
      </w:r>
      <w:r w:rsidR="00F630B1" w:rsidRPr="00BC0AD2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</w:p>
    <w:p w14:paraId="1DAC733B" w14:textId="77777777" w:rsidR="009A546A" w:rsidRPr="00BC0AD2" w:rsidRDefault="009A546A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7BCD6876" w14:textId="77777777" w:rsidR="009A546A" w:rsidRPr="00BC0AD2" w:rsidRDefault="009A546A" w:rsidP="008C4AD8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BC0AD2">
        <w:rPr>
          <w:rFonts w:eastAsia="Times New Roman" w:cstheme="minorHAnsi"/>
          <w:sz w:val="28"/>
          <w:szCs w:val="28"/>
        </w:rPr>
        <w:t>Sommario:</w:t>
      </w:r>
    </w:p>
    <w:p w14:paraId="122D6264" w14:textId="77777777" w:rsidR="009A546A" w:rsidRPr="00BC0AD2" w:rsidRDefault="009A546A" w:rsidP="009A546A">
      <w:pPr>
        <w:pStyle w:val="Paragrafoelenco"/>
        <w:numPr>
          <w:ilvl w:val="0"/>
          <w:numId w:val="4"/>
        </w:numPr>
        <w:rPr>
          <w:rFonts w:cstheme="minorHAnsi"/>
          <w:i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i/>
          <w:color w:val="262626"/>
          <w:sz w:val="28"/>
          <w:szCs w:val="28"/>
          <w:shd w:val="clear" w:color="auto" w:fill="FFFFFF"/>
        </w:rPr>
        <w:t xml:space="preserve"> </w:t>
      </w:r>
      <w:r w:rsidR="00F630B1" w:rsidRPr="00BC0AD2">
        <w:rPr>
          <w:rFonts w:cstheme="minorHAnsi"/>
          <w:i/>
          <w:color w:val="262626"/>
          <w:sz w:val="28"/>
          <w:szCs w:val="28"/>
          <w:shd w:val="clear" w:color="auto" w:fill="FFFFFF"/>
        </w:rPr>
        <w:t>Covid ed ecosistema digitale</w:t>
      </w:r>
    </w:p>
    <w:p w14:paraId="722462FA" w14:textId="77777777" w:rsidR="00F630B1" w:rsidRPr="00BC0AD2" w:rsidRDefault="00F630B1" w:rsidP="009A546A">
      <w:pPr>
        <w:pStyle w:val="Paragrafoelenco"/>
        <w:numPr>
          <w:ilvl w:val="0"/>
          <w:numId w:val="4"/>
        </w:numPr>
        <w:rPr>
          <w:rFonts w:cstheme="minorHAnsi"/>
          <w:i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i/>
          <w:color w:val="262626"/>
          <w:sz w:val="28"/>
          <w:szCs w:val="28"/>
          <w:shd w:val="clear" w:color="auto" w:fill="FFFFFF"/>
        </w:rPr>
        <w:t>L’Ordine dei Giornalisti e l’art.6 del Testo Unico di Deontologia</w:t>
      </w:r>
    </w:p>
    <w:p w14:paraId="78F60A0D" w14:textId="77777777" w:rsidR="00F630B1" w:rsidRPr="00BC0AD2" w:rsidRDefault="00F630B1" w:rsidP="009A546A">
      <w:pPr>
        <w:pStyle w:val="Paragrafoelenco"/>
        <w:numPr>
          <w:ilvl w:val="0"/>
          <w:numId w:val="4"/>
        </w:numPr>
        <w:rPr>
          <w:rFonts w:cstheme="minorHAnsi"/>
          <w:i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i/>
          <w:color w:val="262626"/>
          <w:sz w:val="28"/>
          <w:szCs w:val="28"/>
          <w:shd w:val="clear" w:color="auto" w:fill="FFFFFF"/>
        </w:rPr>
        <w:t>Informazione giornalistica e fasi della pandemia</w:t>
      </w:r>
    </w:p>
    <w:p w14:paraId="11EC9108" w14:textId="77777777" w:rsidR="00F630B1" w:rsidRPr="00BC0AD2" w:rsidRDefault="009A546A" w:rsidP="00F630B1">
      <w:pPr>
        <w:pStyle w:val="Paragrafoelenco"/>
        <w:numPr>
          <w:ilvl w:val="0"/>
          <w:numId w:val="4"/>
        </w:numPr>
        <w:rPr>
          <w:rFonts w:cstheme="minorHAnsi"/>
          <w:i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i/>
          <w:color w:val="000000"/>
          <w:sz w:val="28"/>
          <w:szCs w:val="28"/>
          <w:shd w:val="clear" w:color="auto" w:fill="FFFFFF"/>
        </w:rPr>
        <w:t>Il “ritorno” all’informazione professionale e alla mediazione giornalistica</w:t>
      </w:r>
    </w:p>
    <w:p w14:paraId="3B84A092" w14:textId="77777777" w:rsidR="009A546A" w:rsidRPr="00BC0AD2" w:rsidRDefault="009A546A" w:rsidP="00F630B1">
      <w:pPr>
        <w:pStyle w:val="Paragrafoelenco"/>
        <w:numPr>
          <w:ilvl w:val="0"/>
          <w:numId w:val="4"/>
        </w:numPr>
        <w:rPr>
          <w:rFonts w:cstheme="minorHAnsi"/>
          <w:i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i/>
          <w:color w:val="262626"/>
          <w:sz w:val="28"/>
          <w:szCs w:val="28"/>
        </w:rPr>
        <w:t>Conclusioni</w:t>
      </w:r>
    </w:p>
    <w:p w14:paraId="6925D033" w14:textId="77777777" w:rsidR="00970E3C" w:rsidRPr="00BC0AD2" w:rsidRDefault="00970E3C" w:rsidP="008C4AD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6AB120A6" w14:textId="77777777" w:rsidR="0093578D" w:rsidRPr="00BC0AD2" w:rsidRDefault="0093578D" w:rsidP="008C4AD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7BB327FF" w14:textId="391598FC" w:rsidR="0093578D" w:rsidRPr="00BC0AD2" w:rsidRDefault="00970E3C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Il virus </w:t>
      </w:r>
      <w:r w:rsidR="000E6C13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che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ha travolto il mondo </w:t>
      </w:r>
      <w:r w:rsidR="000E6C13" w:rsidRPr="00BC0AD2">
        <w:rPr>
          <w:rFonts w:cstheme="minorHAnsi"/>
          <w:color w:val="262626"/>
          <w:sz w:val="28"/>
          <w:szCs w:val="28"/>
          <w:shd w:val="clear" w:color="auto" w:fill="FFFFFF"/>
        </w:rPr>
        <w:t>ha fatto emergere in maniera prepotente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il valore e l’importanza di un’informazione professionale seria, rigorosa, responsabile e </w:t>
      </w:r>
      <w:r w:rsidR="000E6C13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ha dimostrato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quanto essa sia decisiva non solo per garantire una corretta informazione, ma anche per contrastare fake news e leggende metropolitane che</w:t>
      </w:r>
      <w:r w:rsidR="000E6C13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influenzano i comportamenti anche in ambiti così delicati per la nostra vita come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la salute. </w:t>
      </w:r>
      <w:r w:rsidR="000E6C13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Spetta al giornalismo, attraverso l’esercizio di una professionalità e di una deontologia, mettere un argine a una deriva preoccupante che rischia di travolgere 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>u</w:t>
      </w:r>
      <w:r w:rsidR="000E6C13" w:rsidRPr="00BC0AD2">
        <w:rPr>
          <w:rFonts w:cstheme="minorHAnsi"/>
          <w:color w:val="262626"/>
          <w:sz w:val="28"/>
          <w:szCs w:val="28"/>
          <w:shd w:val="clear" w:color="auto" w:fill="FFFFFF"/>
        </w:rPr>
        <w:t>na cultura e un atteggiamento che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si è affermato e sedimentato non negli anni e neppure dei decenni, ma nei secoli</w:t>
      </w:r>
      <w:r w:rsidR="000E6C13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.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Un 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approccio alla conoscenza basato sui fatti e sulle conquiste della scienza. Un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compito che riguarda in prima persona i giornalisti e, con noi, tutto il sistema dell’informazione, della comunicazione e della formazione, comprendendo università e ricerca scientifica.</w:t>
      </w:r>
      <w:r w:rsidR="000E6C13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74243F" w:rsidRPr="00BC0AD2">
        <w:rPr>
          <w:rFonts w:cstheme="minorHAnsi"/>
          <w:color w:val="262626"/>
          <w:sz w:val="28"/>
          <w:szCs w:val="28"/>
          <w:shd w:val="clear" w:color="auto" w:fill="FFFFFF"/>
        </w:rPr>
        <w:t>Q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uanto questa pandemia abbia inciso su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>i meccanismi della comunicazione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, così come sull’insieme de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>i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processi socio-economici, è</w:t>
      </w:r>
      <w:r w:rsidR="0074243F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ancora da approfondire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.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 Tuttavia credo si</w:t>
      </w:r>
      <w:r w:rsidR="009A30E2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possano indivi</w:t>
      </w:r>
      <w:r w:rsidR="00737DAB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duare alcuni aspetti 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>rilevanti</w:t>
      </w:r>
      <w:r w:rsidR="009A30E2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per quanto riguarda il compito dei giornalisti.</w:t>
      </w:r>
      <w:r w:rsidR="0074243F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Prima però una considerazione sul contesto comunicativo in cui ci troviamo.</w:t>
      </w:r>
    </w:p>
    <w:p w14:paraId="231264EA" w14:textId="77777777" w:rsidR="00EE3E1A" w:rsidRPr="00BC0AD2" w:rsidRDefault="00EE3E1A" w:rsidP="00EE3E1A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</w:rPr>
      </w:pPr>
    </w:p>
    <w:p w14:paraId="5A1A2EF1" w14:textId="199E2FAD" w:rsidR="005143EB" w:rsidRPr="00BC0AD2" w:rsidRDefault="00EE3E1A" w:rsidP="00EE3E1A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 xml:space="preserve">L’ecosistema digitale in cui siamo immersi necessita di </w:t>
      </w:r>
      <w:r w:rsidR="00850479"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un maggior apporto di</w:t>
      </w: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 xml:space="preserve"> giornalismo, non di meno. La disintermediazione è il contrario di una informazione responsabile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: c’è voluta la pandemia per far cadere il mito che la libera circolazione di qualunque </w:t>
      </w:r>
      <w:r w:rsidR="0017420A" w:rsidRPr="00BC0AD2">
        <w:rPr>
          <w:rFonts w:cstheme="minorHAnsi"/>
          <w:color w:val="262626"/>
          <w:sz w:val="28"/>
          <w:szCs w:val="28"/>
          <w:shd w:val="clear" w:color="auto" w:fill="FFFFFF"/>
        </w:rPr>
        <w:t>opinione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generasse, alla fine, un risultato virtuoso</w:t>
      </w:r>
      <w:r w:rsidR="0054211A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e valido dal punto di vista conoscitivo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>. Quasi che</w:t>
      </w:r>
      <w:r w:rsidR="0017420A" w:rsidRPr="00BC0AD2">
        <w:rPr>
          <w:rFonts w:cstheme="minorHAnsi"/>
          <w:color w:val="262626"/>
          <w:sz w:val="28"/>
          <w:szCs w:val="28"/>
          <w:shd w:val="clear" w:color="auto" w:fill="FFFFFF"/>
        </w:rPr>
        <w:t>,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anche nell’ambito comunicativo</w:t>
      </w:r>
      <w:r w:rsidR="0017420A" w:rsidRPr="00BC0AD2">
        <w:rPr>
          <w:rFonts w:cstheme="minorHAnsi"/>
          <w:color w:val="262626"/>
          <w:sz w:val="28"/>
          <w:szCs w:val="28"/>
          <w:shd w:val="clear" w:color="auto" w:fill="FFFFFF"/>
        </w:rPr>
        <w:t>,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potesse esistere una sorta di legge di natura, una </w:t>
      </w:r>
      <w:r w:rsidR="0054211A" w:rsidRPr="00BC0AD2">
        <w:rPr>
          <w:rFonts w:cstheme="minorHAnsi"/>
          <w:color w:val="262626"/>
          <w:sz w:val="28"/>
          <w:szCs w:val="28"/>
          <w:shd w:val="clear" w:color="auto" w:fill="FFFFFF"/>
        </w:rPr>
        <w:t>specie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di forza gravitazionale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in grado di r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icondurre qualsiasi pulviscolo </w:t>
      </w:r>
      <w:r w:rsidR="0017420A" w:rsidRPr="00BC0AD2">
        <w:rPr>
          <w:rFonts w:cstheme="minorHAnsi"/>
          <w:color w:val="262626"/>
          <w:sz w:val="28"/>
          <w:szCs w:val="28"/>
          <w:shd w:val="clear" w:color="auto" w:fill="FFFFFF"/>
        </w:rPr>
        <w:t>comunicativo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ad un esito positivo, di</w:t>
      </w:r>
      <w:r w:rsidR="0085047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far approdare comunque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54211A" w:rsidRPr="00BC0AD2">
        <w:rPr>
          <w:rFonts w:cstheme="minorHAnsi"/>
          <w:color w:val="262626"/>
          <w:sz w:val="28"/>
          <w:szCs w:val="28"/>
          <w:shd w:val="clear" w:color="auto" w:fill="FFFFFF"/>
        </w:rPr>
        <w:t>qualunque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flusso </w:t>
      </w:r>
      <w:r w:rsidR="0017420A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di opinioni 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t>al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la verità sostanziale dei fatti. 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Si è, insomma, confuso 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lastRenderedPageBreak/>
        <w:t xml:space="preserve">l’effetto certamente benefico di una </w:t>
      </w:r>
      <w:r w:rsidR="0054211A" w:rsidRPr="00BC0AD2">
        <w:rPr>
          <w:rFonts w:cstheme="minorHAnsi"/>
          <w:color w:val="262626"/>
          <w:sz w:val="28"/>
          <w:szCs w:val="28"/>
          <w:shd w:val="clear" w:color="auto" w:fill="FFFFFF"/>
        </w:rPr>
        <w:t>possibile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estensione a livello planetario del diritto alla libertà di opinione con un altro diritto, simile e conti</w:t>
      </w:r>
      <w:r w:rsidR="00EB6F30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guo </w:t>
      </w:r>
      <w:r w:rsidR="005143EB" w:rsidRPr="00BC0AD2">
        <w:rPr>
          <w:rFonts w:cstheme="minorHAnsi"/>
          <w:color w:val="262626"/>
          <w:sz w:val="28"/>
          <w:szCs w:val="28"/>
          <w:shd w:val="clear" w:color="auto" w:fill="FFFFFF"/>
        </w:rPr>
        <w:t>ma non certo coincidente, alla libertà</w:t>
      </w:r>
      <w:r w:rsidR="00EB6F30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di informazione. Si è confuso il legittimo diritto alla possibilità di esprimere un’opinione con l’altro essenziale diritto a</w:t>
      </w:r>
      <w:r w:rsidR="0017420A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poter contare su</w:t>
      </w:r>
      <w:r w:rsidR="00EB6F30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un’informazione corretta, controllata e verificata che è il presupposto essenziale per un reale esercizio della libertà di opinione. Senza diritto alla conoscenza, anche attraverso un’informazione di qualità, c’è una lesione sostanziale del diritto alla libertà di opinione.</w:t>
      </w:r>
    </w:p>
    <w:p w14:paraId="4D2F0F33" w14:textId="7057E92E" w:rsidR="00EE3E1A" w:rsidRPr="00BC0AD2" w:rsidRDefault="00EE3E1A" w:rsidP="00EE3E1A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Se da un lato i social rappresentano uno strumento di socialità</w:t>
      </w:r>
      <w:r w:rsidR="00EB6F30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e intrattenimento,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dall’altro la loro pervasività ha creato delle vere e proprie “bolle”</w:t>
      </w:r>
      <w:r w:rsidR="00EB6F30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al cui interno ci si alimenta solo di ciò che l’algoritmo propone in base ad una profilazione sempre più </w:t>
      </w:r>
      <w:r w:rsidR="0054211A" w:rsidRPr="00BC0AD2">
        <w:rPr>
          <w:rFonts w:cstheme="minorHAnsi"/>
          <w:color w:val="262626"/>
          <w:sz w:val="28"/>
          <w:szCs w:val="28"/>
          <w:shd w:val="clear" w:color="auto" w:fill="FFFFFF"/>
        </w:rPr>
        <w:t>invasiva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.</w:t>
      </w:r>
      <w:r w:rsidR="0074243F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E purtroppo il linguaggio dell’odio</w:t>
      </w:r>
      <w:r w:rsidR="0054211A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trova alimento in queste bolle che escludono non solo il dissenso, ma anche la semplice dissonanza di punto di vista</w:t>
      </w:r>
      <w:r w:rsidR="0074243F" w:rsidRPr="00BC0AD2">
        <w:rPr>
          <w:rFonts w:cstheme="minorHAnsi"/>
          <w:color w:val="262626"/>
          <w:sz w:val="28"/>
          <w:szCs w:val="28"/>
          <w:shd w:val="clear" w:color="auto" w:fill="FFFFFF"/>
        </w:rPr>
        <w:t>.</w:t>
      </w:r>
      <w:r w:rsidR="00EB6F30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</w:p>
    <w:p w14:paraId="46A63EE4" w14:textId="77BF15C7" w:rsidR="000C7485" w:rsidRPr="00BC0AD2" w:rsidRDefault="000C7485" w:rsidP="000C7485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Guardiamo </w:t>
      </w:r>
      <w:r w:rsidR="00346F05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ora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da vicino </w:t>
      </w: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 xml:space="preserve">gli strumenti </w:t>
      </w:r>
      <w:r w:rsidR="00346F05"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concettuali</w:t>
      </w:r>
      <w:r w:rsidR="00346F05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con i quali dobbiamo approcciare la pandemia nella nostra professione. Il codice deontologico dei</w:t>
      </w:r>
      <w:r w:rsidR="00346F05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giornalisti contiene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un articolo specifico che riguarda l’informazione scientifica e sanitaria, ed è quanto mai attuale.</w:t>
      </w:r>
    </w:p>
    <w:p w14:paraId="72C78259" w14:textId="77777777" w:rsidR="000C7485" w:rsidRPr="00BC0AD2" w:rsidRDefault="000C7485" w:rsidP="000C7485">
      <w:pPr>
        <w:pStyle w:val="Normale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Fonts w:asciiTheme="minorHAnsi" w:hAnsiTheme="minorHAnsi" w:cstheme="minorHAnsi"/>
          <w:color w:val="0070C0"/>
          <w:sz w:val="28"/>
          <w:szCs w:val="28"/>
        </w:rPr>
      </w:pPr>
      <w:r w:rsidRPr="00BC0AD2">
        <w:rPr>
          <w:rStyle w:val="Enfasigrassetto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(Art.6) Doveri nei confronti dei soggetti deboli. Informazione scientifica e sanitaria</w:t>
      </w:r>
    </w:p>
    <w:p w14:paraId="6AE08225" w14:textId="77777777" w:rsidR="000C7485" w:rsidRPr="00BC0AD2" w:rsidRDefault="000C7485" w:rsidP="000C7485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BC0AD2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Il giornalista:</w:t>
      </w:r>
    </w:p>
    <w:p w14:paraId="53D4723E" w14:textId="00DA62D4" w:rsidR="00737DAB" w:rsidRPr="00BC0AD2" w:rsidRDefault="000C7485" w:rsidP="00D97AD4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BC0AD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Rispetta i diritti e la dignità delle persone malate o con disabilità siano esse portatrici di menomazioni fisiche, mentali, intellettive o sensoriali, in analogia con quanto già sancito per i minori dalla «Carta di Treviso». 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>Credo si possa affermare che nel corso delle diverse ondate della pandemia, salvo qualche rarissimo caso, la narrazione di quanto accaduto sia stata corretta e rispettosa delle persone colpite dal virus, sia nella gestione delle immagini (sempre con i dovuti oscuramenti) che per quanto riguarda</w:t>
      </w:r>
      <w:r w:rsidR="0017420A"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 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>le storie e le esperienze legate al Covid</w:t>
      </w:r>
      <w:r w:rsidR="0017420A" w:rsidRPr="00BC0AD2">
        <w:rPr>
          <w:rFonts w:asciiTheme="minorHAnsi" w:hAnsiTheme="minorHAnsi" w:cstheme="minorHAnsi"/>
          <w:i/>
          <w:color w:val="262626"/>
          <w:sz w:val="28"/>
          <w:szCs w:val="28"/>
        </w:rPr>
        <w:t>, sia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 positive o negative. Spesso è stato chiesto dalle stesse autorità sanitarie di mostrare dall’interno la realtà delle terapie intensive, e mi pare si possa dire che ciò è stato fatto sempre con cautela e </w:t>
      </w:r>
      <w:r w:rsidR="00D97AD4" w:rsidRPr="00BC0AD2">
        <w:rPr>
          <w:rFonts w:asciiTheme="minorHAnsi" w:hAnsiTheme="minorHAnsi" w:cstheme="minorHAnsi"/>
          <w:i/>
          <w:color w:val="262626"/>
          <w:sz w:val="28"/>
          <w:szCs w:val="28"/>
        </w:rPr>
        <w:t>attenzione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>.</w:t>
      </w:r>
      <w:r w:rsidRPr="00BC0AD2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D97AD4" w:rsidRPr="00BC0AD2">
        <w:rPr>
          <w:rFonts w:asciiTheme="minorHAnsi" w:hAnsiTheme="minorHAnsi" w:cstheme="minorHAnsi"/>
          <w:b/>
          <w:color w:val="0070C0"/>
          <w:sz w:val="28"/>
          <w:szCs w:val="28"/>
        </w:rPr>
        <w:t>E</w:t>
      </w:r>
      <w:r w:rsidRPr="00BC0AD2">
        <w:rPr>
          <w:rFonts w:asciiTheme="minorHAnsi" w:hAnsiTheme="minorHAnsi" w:cstheme="minorHAnsi"/>
          <w:b/>
          <w:color w:val="0070C0"/>
          <w:sz w:val="28"/>
          <w:szCs w:val="28"/>
        </w:rPr>
        <w:t>vita nella pubblicazione di notizie su argomenti scientifici un sensazionalismo che potrebbe far sorgere timori o speranze infondate avendo cura di segnalare i tempi necessari per ulteriori ricerche e sperimentazioni</w:t>
      </w:r>
      <w:r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. </w:t>
      </w:r>
      <w:r w:rsidR="00346F05"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 Possiamo affermare che </w:t>
      </w:r>
      <w:r w:rsidR="00346F05" w:rsidRPr="00BC0AD2">
        <w:rPr>
          <w:rFonts w:asciiTheme="minorHAnsi" w:hAnsiTheme="minorHAnsi" w:cstheme="minorHAnsi"/>
          <w:i/>
          <w:color w:val="262626"/>
          <w:sz w:val="28"/>
          <w:szCs w:val="28"/>
        </w:rPr>
        <w:lastRenderedPageBreak/>
        <w:t>l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’emergenza drammatica del Covid è stata segnata anche dalla mancanza totale di conoscenza del virus. Soprattutto nelle prime ondate l’informazione giornalistica ha seguito le stesse oscillazioni della comunità scientifica e dei decisori istituzionali. Si è andati avanti per tentativi e assestamenti, e questo è avvenuto anche nell’informazione professionale. </w:t>
      </w:r>
      <w:r w:rsidR="00D97AD4" w:rsidRPr="00BC0AD2">
        <w:rPr>
          <w:rFonts w:asciiTheme="minorHAnsi" w:hAnsiTheme="minorHAnsi" w:cstheme="minorHAnsi"/>
          <w:i/>
          <w:color w:val="262626"/>
          <w:sz w:val="28"/>
          <w:szCs w:val="28"/>
        </w:rPr>
        <w:br/>
      </w:r>
      <w:r w:rsidRPr="00BC0AD2">
        <w:rPr>
          <w:rFonts w:asciiTheme="minorHAnsi" w:hAnsiTheme="minorHAnsi" w:cstheme="minorHAnsi"/>
          <w:b/>
          <w:color w:val="0070C0"/>
          <w:sz w:val="28"/>
          <w:szCs w:val="28"/>
        </w:rPr>
        <w:t>Dà conto, inoltre, se non v’è certezza relativamente ad un argomento, delle diverse posizioni in campo e delle diverse analisi nel rispetto del principio di completezza della notizia</w:t>
      </w:r>
      <w:r w:rsidRPr="00BC0AD2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.  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Ritengo che sia stato ampiamente rispettato il principio del pluralismo sia nel dibattito scientifico che politico, e infatti sono giunte addirittura le critiche </w:t>
      </w:r>
      <w:r w:rsidR="00622572"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di “Infodemia”. </w:t>
      </w:r>
      <w:r w:rsidR="00346F05" w:rsidRPr="00BC0AD2">
        <w:rPr>
          <w:rFonts w:asciiTheme="minorHAnsi" w:hAnsiTheme="minorHAnsi" w:cstheme="minorHAnsi"/>
          <w:i/>
          <w:color w:val="262626"/>
          <w:sz w:val="28"/>
          <w:szCs w:val="28"/>
        </w:rPr>
        <w:t>In ogni caso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 la diversità delle v</w:t>
      </w:r>
      <w:r w:rsidR="00346F05"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oci è l’anima della democrazia </w:t>
      </w:r>
      <w:r w:rsidR="00CF1201" w:rsidRPr="00BC0AD2">
        <w:rPr>
          <w:rFonts w:asciiTheme="minorHAnsi" w:hAnsiTheme="minorHAnsi" w:cstheme="minorHAnsi"/>
          <w:i/>
          <w:color w:val="262626"/>
          <w:sz w:val="28"/>
          <w:szCs w:val="28"/>
        </w:rPr>
        <w:t>oltre che</w:t>
      </w:r>
      <w:r w:rsidR="00346F05"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 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un aspetto fondamentale della nostra professione. </w:t>
      </w:r>
      <w:r w:rsidR="00D97AD4" w:rsidRPr="00BC0AD2">
        <w:rPr>
          <w:rFonts w:asciiTheme="minorHAnsi" w:hAnsiTheme="minorHAnsi" w:cstheme="minorHAnsi"/>
          <w:b/>
          <w:color w:val="0070C0"/>
          <w:sz w:val="28"/>
          <w:szCs w:val="28"/>
        </w:rPr>
        <w:t>D</w:t>
      </w:r>
      <w:r w:rsidRPr="00BC0AD2">
        <w:rPr>
          <w:rFonts w:asciiTheme="minorHAnsi" w:hAnsiTheme="minorHAnsi" w:cstheme="minorHAnsi"/>
          <w:b/>
          <w:color w:val="0070C0"/>
          <w:sz w:val="28"/>
          <w:szCs w:val="28"/>
        </w:rPr>
        <w:t>iffonde notizie sanitarie e scientifiche solo se verificate con fonti qualificate sia di carattere nazionale che internazionale nonché con enti di ricerca italiani e internazionali provvedendo a evidenziare eventuali notizie rivelatesi non veritiere</w:t>
      </w:r>
      <w:r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.  </w:t>
      </w:r>
      <w:r w:rsidR="00622572" w:rsidRPr="00BC0AD2">
        <w:rPr>
          <w:rFonts w:asciiTheme="minorHAnsi" w:hAnsiTheme="minorHAnsi" w:cstheme="minorHAnsi"/>
          <w:i/>
          <w:color w:val="262626"/>
          <w:sz w:val="28"/>
          <w:szCs w:val="28"/>
        </w:rPr>
        <w:t xml:space="preserve"> L</w:t>
      </w:r>
      <w:r w:rsidRPr="00BC0AD2">
        <w:rPr>
          <w:rFonts w:asciiTheme="minorHAnsi" w:hAnsiTheme="minorHAnsi" w:cstheme="minorHAnsi"/>
          <w:i/>
          <w:color w:val="262626"/>
          <w:sz w:val="28"/>
          <w:szCs w:val="28"/>
        </w:rPr>
        <w:t>a certezza e la solidità delle fonti è fondamentale per il giornalismo a maggior ragione in un contesto di emergenza globale come questa.</w:t>
      </w:r>
      <w:r w:rsidR="00D97AD4" w:rsidRPr="00BC0AD2">
        <w:rPr>
          <w:rFonts w:asciiTheme="minorHAnsi" w:hAnsiTheme="minorHAnsi" w:cstheme="minorHAnsi"/>
          <w:b/>
          <w:color w:val="262626"/>
          <w:sz w:val="28"/>
          <w:szCs w:val="28"/>
        </w:rPr>
        <w:br/>
      </w:r>
      <w:r w:rsidR="00D97AD4" w:rsidRPr="00BC0AD2">
        <w:rPr>
          <w:rFonts w:asciiTheme="minorHAnsi" w:hAnsiTheme="minorHAnsi" w:cstheme="minorHAnsi"/>
          <w:b/>
          <w:color w:val="0070C0"/>
          <w:sz w:val="28"/>
          <w:szCs w:val="28"/>
        </w:rPr>
        <w:t>No</w:t>
      </w:r>
      <w:r w:rsidRPr="00BC0AD2">
        <w:rPr>
          <w:rFonts w:asciiTheme="minorHAnsi" w:hAnsiTheme="minorHAnsi" w:cstheme="minorHAnsi"/>
          <w:b/>
          <w:color w:val="0070C0"/>
          <w:sz w:val="28"/>
          <w:szCs w:val="28"/>
        </w:rPr>
        <w:t>n cita il nome commerciale di farmaci e di prodotti in un contesto che possa favorirne il consumo e fornisce tempestivamente notizie su quelli ritirati o sospesi perché nocivi alla salute.</w:t>
      </w:r>
    </w:p>
    <w:p w14:paraId="182FA18C" w14:textId="4E207007" w:rsidR="00AC7E9B" w:rsidRPr="00BC0AD2" w:rsidRDefault="00737DAB" w:rsidP="00970E3C">
      <w:pPr>
        <w:rPr>
          <w:rFonts w:cstheme="minorHAnsi"/>
          <w:i/>
          <w:color w:val="262626"/>
          <w:sz w:val="28"/>
          <w:szCs w:val="28"/>
          <w:u w:val="single"/>
          <w:shd w:val="clear" w:color="auto" w:fill="FFFFFF"/>
        </w:rPr>
      </w:pPr>
      <w:r w:rsidRPr="00BC0AD2">
        <w:rPr>
          <w:rFonts w:cstheme="minorHAnsi"/>
          <w:i/>
          <w:color w:val="262626"/>
          <w:sz w:val="28"/>
          <w:szCs w:val="28"/>
          <w:u w:val="single"/>
          <w:shd w:val="clear" w:color="auto" w:fill="FFFFFF"/>
        </w:rPr>
        <w:t>L’informazione giornalistica</w:t>
      </w:r>
      <w:r w:rsidR="00AC7E9B" w:rsidRPr="00BC0AD2">
        <w:rPr>
          <w:rFonts w:cstheme="minorHAnsi"/>
          <w:i/>
          <w:color w:val="262626"/>
          <w:sz w:val="28"/>
          <w:szCs w:val="28"/>
          <w:u w:val="single"/>
          <w:shd w:val="clear" w:color="auto" w:fill="FFFFFF"/>
        </w:rPr>
        <w:t xml:space="preserve"> nell</w:t>
      </w:r>
      <w:r w:rsidR="00CF1201" w:rsidRPr="00BC0AD2">
        <w:rPr>
          <w:rFonts w:cstheme="minorHAnsi"/>
          <w:i/>
          <w:color w:val="262626"/>
          <w:sz w:val="28"/>
          <w:szCs w:val="28"/>
          <w:u w:val="single"/>
          <w:shd w:val="clear" w:color="auto" w:fill="FFFFFF"/>
        </w:rPr>
        <w:t>e</w:t>
      </w:r>
      <w:r w:rsidR="00AC7E9B" w:rsidRPr="00BC0AD2">
        <w:rPr>
          <w:rFonts w:cstheme="minorHAnsi"/>
          <w:i/>
          <w:color w:val="262626"/>
          <w:sz w:val="28"/>
          <w:szCs w:val="28"/>
          <w:u w:val="single"/>
          <w:shd w:val="clear" w:color="auto" w:fill="FFFFFF"/>
        </w:rPr>
        <w:t xml:space="preserve"> fasi della pa</w:t>
      </w:r>
      <w:r w:rsidR="00622572" w:rsidRPr="00BC0AD2">
        <w:rPr>
          <w:rFonts w:cstheme="minorHAnsi"/>
          <w:i/>
          <w:color w:val="262626"/>
          <w:sz w:val="28"/>
          <w:szCs w:val="28"/>
          <w:u w:val="single"/>
          <w:shd w:val="clear" w:color="auto" w:fill="FFFFFF"/>
        </w:rPr>
        <w:t>ndemia</w:t>
      </w:r>
    </w:p>
    <w:p w14:paraId="3E12E0E7" w14:textId="79CD1D5B" w:rsidR="009A30E2" w:rsidRPr="00BC0AD2" w:rsidRDefault="009A30E2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Le </w:t>
      </w:r>
      <w:r w:rsidR="00D97AD4" w:rsidRPr="00BC0AD2">
        <w:rPr>
          <w:rFonts w:cstheme="minorHAnsi"/>
          <w:color w:val="262626"/>
          <w:sz w:val="28"/>
          <w:szCs w:val="28"/>
          <w:shd w:val="clear" w:color="auto" w:fill="FFFFFF"/>
        </w:rPr>
        <w:t>varie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ondate pandemiche hanno evidenzia</w:t>
      </w:r>
      <w:r w:rsidR="00737DAB" w:rsidRPr="00BC0AD2">
        <w:rPr>
          <w:rFonts w:cstheme="minorHAnsi"/>
          <w:color w:val="262626"/>
          <w:sz w:val="28"/>
          <w:szCs w:val="28"/>
          <w:shd w:val="clear" w:color="auto" w:fill="FFFFFF"/>
        </w:rPr>
        <w:t>to alcune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criticità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soprattutto nella prima fase.  Se torniamo 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alla comparsa del </w:t>
      </w:r>
      <w:r w:rsidR="00B32204"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virus in Cina,</w:t>
      </w: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 xml:space="preserve"> oggi ci è chiara la netta sottovalutazione del fenomeno in termini di attenzione non solo mediatica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, ma anche da parte delle istituzioni politiche e sanitarie. Eppure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in tempi di globalizzazione dovrebbe essere ben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chia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>ra a tutti la interconnessi</w:t>
      </w:r>
      <w:r w:rsidR="00737DAB" w:rsidRPr="00BC0AD2">
        <w:rPr>
          <w:rFonts w:cstheme="minorHAnsi"/>
          <w:color w:val="262626"/>
          <w:sz w:val="28"/>
          <w:szCs w:val="28"/>
          <w:shd w:val="clear" w:color="auto" w:fill="FFFFFF"/>
        </w:rPr>
        <w:t>o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>ne d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e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i fenomeni; </w:t>
      </w:r>
      <w:r w:rsidR="00737DAB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ma ai primi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del 2020 il virus sembrava</w:t>
      </w:r>
      <w:r w:rsidR="00B3220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solo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una “questione cinese”.</w:t>
      </w:r>
    </w:p>
    <w:p w14:paraId="754ADF66" w14:textId="31CE6B0C" w:rsidR="00C30417" w:rsidRPr="00BC0AD2" w:rsidRDefault="00042D85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La situazione si è completamente capovolta con lo stat</w:t>
      </w:r>
      <w:r w:rsidR="00737DAB" w:rsidRPr="00BC0AD2">
        <w:rPr>
          <w:rFonts w:cstheme="minorHAnsi"/>
          <w:color w:val="262626"/>
          <w:sz w:val="28"/>
          <w:szCs w:val="28"/>
          <w:shd w:val="clear" w:color="auto" w:fill="FFFFFF"/>
        </w:rPr>
        <w:t>o di emergenza, a</w:t>
      </w:r>
      <w:r w:rsidR="00E1033C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quel punto la gravità d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e</w:t>
      </w:r>
      <w:r w:rsidR="00E1033C" w:rsidRPr="00BC0AD2">
        <w:rPr>
          <w:rFonts w:cstheme="minorHAnsi"/>
          <w:color w:val="262626"/>
          <w:sz w:val="28"/>
          <w:szCs w:val="28"/>
          <w:shd w:val="clear" w:color="auto" w:fill="FFFFFF"/>
        </w:rPr>
        <w:t>i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fatti e il lockdown hanno scosso l’Italia e l’Europa, insi</w:t>
      </w:r>
      <w:r w:rsidR="00E1033C" w:rsidRPr="00BC0AD2">
        <w:rPr>
          <w:rFonts w:cstheme="minorHAnsi"/>
          <w:color w:val="262626"/>
          <w:sz w:val="28"/>
          <w:szCs w:val="28"/>
          <w:shd w:val="clear" w:color="auto" w:fill="FFFFFF"/>
        </w:rPr>
        <w:t>eme al resto del mondo. Va ribadito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che</w:t>
      </w: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, in fase emer</w:t>
      </w:r>
      <w:r w:rsidR="00737DAB"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genziale, abbiamo visto giornalisti</w:t>
      </w: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 xml:space="preserve"> che non hanno esitato a restare in prima linea pur consapevoli dell’alto rischio</w:t>
      </w:r>
      <w:r w:rsidR="00737DAB"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,</w:t>
      </w: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 xml:space="preserve"> visto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che nella sua prima esplosione il virus veniva combattuto a “mani nude”.</w:t>
      </w:r>
    </w:p>
    <w:p w14:paraId="546931F5" w14:textId="27E2122C" w:rsidR="00042D85" w:rsidRPr="00BC0AD2" w:rsidRDefault="00042D85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lastRenderedPageBreak/>
        <w:t>Nelle redazioni</w:t>
      </w:r>
      <w:r w:rsidR="00D97AD4"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 xml:space="preserve"> </w:t>
      </w: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si sono accavallate più emergenze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. La prima</w:t>
      </w:r>
      <w:r w:rsidR="007F6939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è stata garantire la continuità del lavoro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e la sicurezza</w:t>
      </w:r>
      <w:r w:rsidR="00D97AD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sanitaria dei giornalisti. A</w:t>
      </w:r>
      <w:r w:rsidR="00E1033C" w:rsidRPr="00BC0AD2">
        <w:rPr>
          <w:rFonts w:cstheme="minorHAnsi"/>
          <w:color w:val="262626"/>
          <w:sz w:val="28"/>
          <w:szCs w:val="28"/>
          <w:shd w:val="clear" w:color="auto" w:fill="FFFFFF"/>
        </w:rPr>
        <w:t>lle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difficoltà logistiche </w:t>
      </w:r>
      <w:r w:rsidR="00E1033C" w:rsidRPr="00BC0AD2">
        <w:rPr>
          <w:rFonts w:cstheme="minorHAnsi"/>
          <w:color w:val="262626"/>
          <w:sz w:val="28"/>
          <w:szCs w:val="28"/>
          <w:shd w:val="clear" w:color="auto" w:fill="FFFFFF"/>
        </w:rPr>
        <w:t>dello smart</w:t>
      </w:r>
      <w:r w:rsidR="00D97AD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E1033C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working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è seguita una straordinaria capacità sia delle testate private che del servizio pubbl</w:t>
      </w:r>
      <w:r w:rsidR="00E1033C" w:rsidRPr="00BC0AD2">
        <w:rPr>
          <w:rFonts w:cstheme="minorHAnsi"/>
          <w:color w:val="262626"/>
          <w:sz w:val="28"/>
          <w:szCs w:val="28"/>
          <w:shd w:val="clear" w:color="auto" w:fill="FFFFFF"/>
        </w:rPr>
        <w:t>ico di adattarsi alla nuova situazione</w:t>
      </w:r>
      <w:r w:rsidR="00DF3503" w:rsidRPr="00BC0AD2">
        <w:rPr>
          <w:rFonts w:cstheme="minorHAnsi"/>
          <w:color w:val="262626"/>
          <w:sz w:val="28"/>
          <w:szCs w:val="28"/>
          <w:shd w:val="clear" w:color="auto" w:fill="FFFFFF"/>
        </w:rPr>
        <w:t>, anche se con non po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che difficoltà.</w:t>
      </w:r>
      <w:r w:rsidR="00E1033C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</w:p>
    <w:p w14:paraId="62AE5F0A" w14:textId="681A8C68" w:rsidR="00042D85" w:rsidRPr="00BC0AD2" w:rsidRDefault="00E1033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Le difficoltà maggiori, però, sono emerse nella gestione dei flussi della comunicazione emergenziale</w:t>
      </w:r>
      <w:r w:rsidR="00042D85"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>.</w:t>
      </w:r>
      <w:r w:rsidR="00042D85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La </w:t>
      </w:r>
      <w:r w:rsidR="000A2CA2" w:rsidRPr="00BC0AD2">
        <w:rPr>
          <w:rFonts w:cstheme="minorHAnsi"/>
          <w:color w:val="262626"/>
          <w:sz w:val="28"/>
          <w:szCs w:val="28"/>
          <w:shd w:val="clear" w:color="auto" w:fill="FFFFFF"/>
        </w:rPr>
        <w:t>crescente diffusione del virus</w:t>
      </w:r>
      <w:r w:rsidR="00042D85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, </w:t>
      </w:r>
      <w:r w:rsidR="00DF3503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il dramma dei morti e </w:t>
      </w:r>
      <w:r w:rsidR="00042D85" w:rsidRPr="00BC0AD2">
        <w:rPr>
          <w:rFonts w:cstheme="minorHAnsi"/>
          <w:color w:val="262626"/>
          <w:sz w:val="28"/>
          <w:szCs w:val="28"/>
          <w:shd w:val="clear" w:color="auto" w:fill="FFFFFF"/>
        </w:rPr>
        <w:t>il collasso del sistema sanitario</w:t>
      </w:r>
      <w:r w:rsidR="0006762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0A2CA2" w:rsidRPr="00BC0AD2">
        <w:rPr>
          <w:rFonts w:cstheme="minorHAnsi"/>
          <w:color w:val="262626"/>
          <w:sz w:val="28"/>
          <w:szCs w:val="28"/>
          <w:shd w:val="clear" w:color="auto" w:fill="FFFFFF"/>
        </w:rPr>
        <w:t>sono</w:t>
      </w:r>
      <w:r w:rsidR="0006762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stat</w:t>
      </w:r>
      <w:r w:rsidR="000A2CA2" w:rsidRPr="00BC0AD2">
        <w:rPr>
          <w:rFonts w:cstheme="minorHAnsi"/>
          <w:color w:val="262626"/>
          <w:sz w:val="28"/>
          <w:szCs w:val="28"/>
          <w:shd w:val="clear" w:color="auto" w:fill="FFFFFF"/>
        </w:rPr>
        <w:t>e</w:t>
      </w:r>
      <w:r w:rsidR="00067624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raccontat</w:t>
      </w:r>
      <w:r w:rsidR="000A2CA2" w:rsidRPr="00BC0AD2">
        <w:rPr>
          <w:rFonts w:cstheme="minorHAnsi"/>
          <w:color w:val="262626"/>
          <w:sz w:val="28"/>
          <w:szCs w:val="28"/>
          <w:shd w:val="clear" w:color="auto" w:fill="FFFFFF"/>
        </w:rPr>
        <w:t>e</w:t>
      </w:r>
      <w:r w:rsidR="00042D85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in tutte le forme possibili. A volte </w:t>
      </w:r>
      <w:r w:rsidR="00DF3503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un po’ </w:t>
      </w:r>
      <w:r w:rsidR="00042D85" w:rsidRPr="00BC0AD2">
        <w:rPr>
          <w:rFonts w:cstheme="minorHAnsi"/>
          <w:color w:val="262626"/>
          <w:sz w:val="28"/>
          <w:szCs w:val="28"/>
          <w:shd w:val="clear" w:color="auto" w:fill="FFFFFF"/>
        </w:rPr>
        <w:t>sopra</w:t>
      </w:r>
      <w:r w:rsidR="00A439F6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e</w:t>
      </w:r>
      <w:r w:rsidR="00042D85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a volte sotto l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e righe. </w:t>
      </w:r>
      <w:r w:rsidR="000A2CA2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Mi chiedo se l’Italia avrebbe potuto sopportare con compostezza e dignità la durissima fase del lockdown senza il contributo di una narrazione giornalistica sostanzialmente attenta e equilibrata.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In questo contesto alcuni han</w:t>
      </w:r>
      <w:r w:rsidR="007F6939" w:rsidRPr="00BC0AD2">
        <w:rPr>
          <w:rFonts w:cstheme="minorHAnsi"/>
          <w:color w:val="262626"/>
          <w:sz w:val="28"/>
          <w:szCs w:val="28"/>
          <w:shd w:val="clear" w:color="auto" w:fill="FFFFFF"/>
        </w:rPr>
        <w:t>no utilizzato il termine</w:t>
      </w:r>
      <w:r w:rsidR="00A439F6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DF3503" w:rsidRPr="00BC0AD2">
        <w:rPr>
          <w:rFonts w:cstheme="minorHAnsi"/>
          <w:b/>
          <w:color w:val="262626"/>
          <w:sz w:val="28"/>
          <w:szCs w:val="28"/>
          <w:shd w:val="clear" w:color="auto" w:fill="FFFFFF"/>
        </w:rPr>
        <w:t xml:space="preserve">“infodemia”,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un termine </w:t>
      </w:r>
      <w:r w:rsidR="001E7385" w:rsidRPr="00BC0AD2">
        <w:rPr>
          <w:rFonts w:cstheme="minorHAnsi"/>
          <w:color w:val="262626"/>
          <w:sz w:val="28"/>
          <w:szCs w:val="28"/>
          <w:shd w:val="clear" w:color="auto" w:fill="FFFFFF"/>
        </w:rPr>
        <w:t>che indica</w:t>
      </w:r>
      <w:r w:rsidR="00A439F6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Pr="00BC0AD2">
        <w:rPr>
          <w:rFonts w:cstheme="minorHAnsi"/>
          <w:color w:val="262626"/>
          <w:sz w:val="28"/>
          <w:szCs w:val="28"/>
          <w:shd w:val="clear" w:color="auto" w:fill="FFFFFF"/>
        </w:rPr>
        <w:t>“</w:t>
      </w:r>
      <w:r w:rsidR="00042D85" w:rsidRPr="00BC0AD2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una diffusione eccessiva di notizie produttrice di confusione piuttosto che di conoscenza</w:t>
      </w:r>
      <w:r w:rsidRPr="00BC0AD2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”</w:t>
      </w:r>
      <w:r w:rsidR="00DF3503" w:rsidRPr="00BC0AD2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DF3503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22572" w:rsidRPr="00BC0AD2">
        <w:rPr>
          <w:rFonts w:cstheme="minorHAnsi"/>
          <w:color w:val="000000"/>
          <w:sz w:val="28"/>
          <w:szCs w:val="28"/>
          <w:shd w:val="clear" w:color="auto" w:fill="FFFFFF"/>
        </w:rPr>
        <w:t>Ricordiamo che non si tratta di un neologismo:</w:t>
      </w:r>
      <w:r w:rsidR="00067624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42D85" w:rsidRPr="00BC0AD2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“infodemic”</w:t>
      </w:r>
      <w:r w:rsidR="00042D85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 è un’espressione del 2003 usata da un ricercatore sul Washington Post in occasione della precedente epidemia di </w:t>
      </w:r>
      <w:r w:rsidR="004A5E48" w:rsidRPr="00BC0AD2">
        <w:rPr>
          <w:rFonts w:cstheme="minorHAnsi"/>
          <w:color w:val="000000"/>
          <w:sz w:val="28"/>
          <w:szCs w:val="28"/>
          <w:shd w:val="clear" w:color="auto" w:fill="FFFFFF"/>
        </w:rPr>
        <w:t>SARS</w:t>
      </w:r>
      <w:r w:rsidR="00042D85" w:rsidRPr="00BC0AD2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1E7385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(</w:t>
      </w:r>
      <w:r w:rsidR="001E7385" w:rsidRPr="00BC0AD2">
        <w:rPr>
          <w:rFonts w:cstheme="minorHAnsi"/>
          <w:i/>
          <w:color w:val="000000"/>
          <w:sz w:val="28"/>
          <w:szCs w:val="28"/>
          <w:shd w:val="clear" w:color="auto" w:fill="FFFFFF"/>
        </w:rPr>
        <w:t>R. Reale, 21</w:t>
      </w:r>
      <w:r w:rsidR="00A439F6" w:rsidRPr="00BC0AD2">
        <w:rPr>
          <w:rFonts w:cstheme="minorHAnsi"/>
          <w:i/>
          <w:color w:val="000000"/>
          <w:sz w:val="28"/>
          <w:szCs w:val="28"/>
          <w:shd w:val="clear" w:color="auto" w:fill="FFFFFF"/>
        </w:rPr>
        <w:t>/</w:t>
      </w:r>
      <w:r w:rsidR="001E7385" w:rsidRPr="00BC0AD2">
        <w:rPr>
          <w:rFonts w:cstheme="minorHAnsi"/>
          <w:i/>
          <w:color w:val="000000"/>
          <w:sz w:val="28"/>
          <w:szCs w:val="28"/>
          <w:shd w:val="clear" w:color="auto" w:fill="FFFFFF"/>
        </w:rPr>
        <w:t>7/2021</w:t>
      </w:r>
      <w:r w:rsidR="001E7385" w:rsidRPr="00BC0AD2">
        <w:rPr>
          <w:rFonts w:cstheme="minorHAnsi"/>
          <w:color w:val="000000"/>
          <w:sz w:val="28"/>
          <w:szCs w:val="28"/>
          <w:shd w:val="clear" w:color="auto" w:fill="FFFFFF"/>
        </w:rPr>
        <w:t>)</w:t>
      </w:r>
      <w:r w:rsidR="000A2CA2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Credo che sia molto complesso attribuire ai media tradizionali un protagonismo </w:t>
      </w:r>
      <w:r w:rsidR="00AC56FF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nel determinare una reale o presunta infodemia. Altro discorso se prendiamo in esame i comportamenti individuali di tanti italiani in campo comunicativo. </w:t>
      </w:r>
    </w:p>
    <w:p w14:paraId="5680F712" w14:textId="5DF35584" w:rsidR="001E7385" w:rsidRPr="00BC0AD2" w:rsidRDefault="001E738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Un altro </w:t>
      </w:r>
      <w:r w:rsidR="00AC56FF" w:rsidRPr="00BC0AD2">
        <w:rPr>
          <w:rFonts w:cstheme="minorHAnsi"/>
          <w:color w:val="000000"/>
          <w:sz w:val="28"/>
          <w:szCs w:val="28"/>
          <w:shd w:val="clear" w:color="auto" w:fill="FFFFFF"/>
        </w:rPr>
        <w:t>ambito da indagare riguarda le modalità di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>interpretazione e diffusione dei dati sanitari</w:t>
      </w:r>
      <w:r w:rsidR="007F6939" w:rsidRPr="00BC0AD2">
        <w:rPr>
          <w:rFonts w:cstheme="minorHAnsi"/>
          <w:color w:val="000000"/>
          <w:sz w:val="28"/>
          <w:szCs w:val="28"/>
          <w:shd w:val="clear" w:color="auto" w:fill="FFFFFF"/>
        </w:rPr>
        <w:t>, che a sua volta presenta due risvolti. Uno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riguarda la gesti</w:t>
      </w:r>
      <w:r w:rsidR="00622572" w:rsidRPr="00BC0AD2">
        <w:rPr>
          <w:rFonts w:cstheme="minorHAnsi"/>
          <w:color w:val="000000"/>
          <w:sz w:val="28"/>
          <w:szCs w:val="28"/>
          <w:shd w:val="clear" w:color="auto" w:fill="FFFFFF"/>
        </w:rPr>
        <w:t>one dei flussi della comunicazione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istituzionale</w:t>
      </w:r>
      <w:r w:rsidR="00AC56FF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(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>le conferenze stampa del governo, del CTS, della Protezione civile, i bollettini</w:t>
      </w:r>
      <w:r w:rsidR="00AC56FF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diffusi</w:t>
      </w:r>
      <w:r w:rsidR="009F6393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a livello nazionale e regionale</w:t>
      </w:r>
      <w:r w:rsidR="00AC56FF" w:rsidRPr="00BC0AD2">
        <w:rPr>
          <w:rFonts w:cstheme="minorHAnsi"/>
          <w:color w:val="000000"/>
          <w:sz w:val="28"/>
          <w:szCs w:val="28"/>
          <w:shd w:val="clear" w:color="auto" w:fill="FFFFFF"/>
        </w:rPr>
        <w:t>)</w:t>
      </w:r>
      <w:r w:rsidR="009F6393" w:rsidRPr="00BC0AD2">
        <w:rPr>
          <w:rFonts w:cstheme="minorHAnsi"/>
          <w:color w:val="000000"/>
          <w:sz w:val="28"/>
          <w:szCs w:val="28"/>
          <w:shd w:val="clear" w:color="auto" w:fill="FFFFFF"/>
        </w:rPr>
        <w:t>. Un alt</w:t>
      </w:r>
      <w:r w:rsidR="00E1033C" w:rsidRPr="00BC0AD2">
        <w:rPr>
          <w:rFonts w:cstheme="minorHAnsi"/>
          <w:color w:val="000000"/>
          <w:sz w:val="28"/>
          <w:szCs w:val="28"/>
          <w:shd w:val="clear" w:color="auto" w:fill="FFFFFF"/>
        </w:rPr>
        <w:t>ro riguarda gli approfondimenti,</w:t>
      </w:r>
      <w:r w:rsidR="009F6393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soprattutto radiotelevisivi.</w:t>
      </w:r>
    </w:p>
    <w:p w14:paraId="2C9351B8" w14:textId="567D855D" w:rsidR="009F6393" w:rsidRPr="00BC0AD2" w:rsidRDefault="009F6393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>Certamente, soprattutto nella prima fase, non è stato semplice decodificare il linguaggio tecnico sc</w:t>
      </w:r>
      <w:r w:rsidR="00C30417" w:rsidRPr="00BC0AD2">
        <w:rPr>
          <w:rFonts w:cstheme="minorHAnsi"/>
          <w:color w:val="000000"/>
          <w:sz w:val="28"/>
          <w:szCs w:val="28"/>
          <w:shd w:val="clear" w:color="auto" w:fill="FFFFFF"/>
        </w:rPr>
        <w:t>ientifico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.  Sul fronte radiotelevisivo, a fronte delle impennate degli ascolti, è sembrato assistere a dispute fra opinionisti, virologi, scienziati e politici che non sempre hanno portato elementi di </w:t>
      </w:r>
      <w:r w:rsidR="00E954B2" w:rsidRPr="00BC0AD2">
        <w:rPr>
          <w:rFonts w:cstheme="minorHAnsi"/>
          <w:color w:val="000000"/>
          <w:sz w:val="28"/>
          <w:szCs w:val="28"/>
          <w:shd w:val="clear" w:color="auto" w:fill="FFFFFF"/>
        </w:rPr>
        <w:t>chiarezza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ma</w:t>
      </w:r>
      <w:r w:rsidR="00E954B2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invece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>, secondo molte letture, hanno “</w:t>
      </w:r>
      <w:r w:rsidRPr="00BC0AD2">
        <w:rPr>
          <w:rFonts w:cstheme="minorHAnsi"/>
          <w:i/>
          <w:color w:val="000000"/>
          <w:sz w:val="28"/>
          <w:szCs w:val="28"/>
          <w:shd w:val="clear" w:color="auto" w:fill="FFFFFF"/>
        </w:rPr>
        <w:t>prodotto e alimentato confusione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>”, riprendendo e</w:t>
      </w:r>
      <w:r w:rsidR="00346F05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rilanciando appunto la critica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di </w:t>
      </w:r>
      <w:r w:rsidR="00A439F6" w:rsidRPr="00BC0AD2">
        <w:rPr>
          <w:rFonts w:cstheme="minorHAnsi"/>
          <w:color w:val="000000"/>
          <w:sz w:val="28"/>
          <w:szCs w:val="28"/>
          <w:shd w:val="clear" w:color="auto" w:fill="FFFFFF"/>
        </w:rPr>
        <w:t>i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>nfodemia.</w:t>
      </w:r>
      <w:r w:rsidR="00622572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439F6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Non possiamo trascurare il fatto che, soprattutto in televisione, questo fenomeno ha caratterizzato soprattutto l’infotainement più che telegiornali o trasmissioni giornalistiche.  </w:t>
      </w:r>
      <w:r w:rsidR="00622572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Detto questo </w:t>
      </w:r>
      <w:r w:rsidR="00622572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>c</w:t>
      </w:r>
      <w:r w:rsidR="00C30417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>ertamente non si può criticare</w:t>
      </w:r>
      <w:r w:rsidR="007F6939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il giornalismo </w:t>
      </w:r>
      <w:r w:rsidR="00067624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professionale </w:t>
      </w:r>
      <w:r w:rsidR="00E954B2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>per non</w:t>
      </w:r>
      <w:r w:rsidR="00067624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aver ristretto</w:t>
      </w:r>
      <w:r w:rsidR="007F6939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il pluralismo d</w:t>
      </w:r>
      <w:r w:rsidR="00C30417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>elle voci.</w:t>
      </w:r>
      <w:r w:rsidR="00622572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Un conto sono gli eccessi di spettacolarizzazione in alcuni talk show televisivi, un </w:t>
      </w:r>
      <w:r w:rsidR="00622572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conto è mettere in discussione la libertà di espressione e il libero confronto delle opinioni e delle idee.</w:t>
      </w:r>
    </w:p>
    <w:p w14:paraId="2AB2D411" w14:textId="57FAEE67" w:rsidR="00622572" w:rsidRPr="00BC0AD2" w:rsidRDefault="00622572" w:rsidP="00622572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 w:rsidRPr="00BC0AD2">
        <w:rPr>
          <w:rFonts w:asciiTheme="minorHAnsi" w:hAnsiTheme="minorHAnsi" w:cstheme="minorHAnsi"/>
          <w:iCs/>
          <w:sz w:val="28"/>
          <w:szCs w:val="28"/>
        </w:rPr>
        <w:t>Questo discorso vale anche per le diversità di opinioni rispetto al tema dei vaccini</w:t>
      </w:r>
      <w:r w:rsidR="00E954B2" w:rsidRPr="00BC0AD2">
        <w:rPr>
          <w:rFonts w:asciiTheme="minorHAnsi" w:hAnsiTheme="minorHAnsi" w:cstheme="minorHAnsi"/>
          <w:iCs/>
          <w:sz w:val="28"/>
          <w:szCs w:val="28"/>
        </w:rPr>
        <w:t>. A</w:t>
      </w:r>
      <w:r w:rsidRPr="00BC0AD2">
        <w:rPr>
          <w:rFonts w:asciiTheme="minorHAnsi" w:hAnsiTheme="minorHAnsi" w:cstheme="minorHAnsi"/>
          <w:iCs/>
          <w:sz w:val="28"/>
          <w:szCs w:val="28"/>
        </w:rPr>
        <w:t>nche se,</w:t>
      </w:r>
      <w:r w:rsidR="00A439F6" w:rsidRPr="00BC0AD2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E954B2" w:rsidRPr="00BC0AD2">
        <w:rPr>
          <w:rFonts w:asciiTheme="minorHAnsi" w:hAnsiTheme="minorHAnsi" w:cstheme="minorHAnsi"/>
          <w:iCs/>
          <w:sz w:val="28"/>
          <w:szCs w:val="28"/>
        </w:rPr>
        <w:t xml:space="preserve">per garantire </w:t>
      </w:r>
      <w:r w:rsidRPr="00BC0AD2">
        <w:rPr>
          <w:rFonts w:asciiTheme="minorHAnsi" w:hAnsiTheme="minorHAnsi" w:cstheme="minorHAnsi"/>
          <w:iCs/>
          <w:sz w:val="28"/>
          <w:szCs w:val="28"/>
        </w:rPr>
        <w:t>il giusto equilibrio delle parti,</w:t>
      </w:r>
      <w:r w:rsidR="00A439F6" w:rsidRPr="00BC0AD2">
        <w:rPr>
          <w:rFonts w:asciiTheme="minorHAnsi" w:hAnsiTheme="minorHAnsi" w:cstheme="minorHAnsi"/>
          <w:iCs/>
          <w:sz w:val="28"/>
          <w:szCs w:val="28"/>
        </w:rPr>
        <w:t xml:space="preserve"> condivido la scelta</w:t>
      </w:r>
      <w:r w:rsidR="00E954B2" w:rsidRPr="00BC0AD2">
        <w:rPr>
          <w:rFonts w:asciiTheme="minorHAnsi" w:hAnsiTheme="minorHAnsi" w:cstheme="minorHAnsi"/>
          <w:iCs/>
          <w:sz w:val="28"/>
          <w:szCs w:val="28"/>
        </w:rPr>
        <w:t xml:space="preserve"> operata </w:t>
      </w:r>
      <w:r w:rsidRPr="00BC0AD2">
        <w:rPr>
          <w:rFonts w:asciiTheme="minorHAnsi" w:hAnsiTheme="minorHAnsi" w:cstheme="minorHAnsi"/>
          <w:b/>
          <w:iCs/>
          <w:sz w:val="28"/>
          <w:szCs w:val="28"/>
        </w:rPr>
        <w:t xml:space="preserve">soprattutto </w:t>
      </w:r>
      <w:r w:rsidR="00E954B2" w:rsidRPr="00BC0AD2">
        <w:rPr>
          <w:rFonts w:asciiTheme="minorHAnsi" w:hAnsiTheme="minorHAnsi" w:cstheme="minorHAnsi"/>
          <w:b/>
          <w:iCs/>
          <w:sz w:val="28"/>
          <w:szCs w:val="28"/>
        </w:rPr>
        <w:t>n</w:t>
      </w:r>
      <w:r w:rsidRPr="00BC0AD2">
        <w:rPr>
          <w:rFonts w:asciiTheme="minorHAnsi" w:hAnsiTheme="minorHAnsi" w:cstheme="minorHAnsi"/>
          <w:b/>
          <w:iCs/>
          <w:sz w:val="28"/>
          <w:szCs w:val="28"/>
        </w:rPr>
        <w:t xml:space="preserve">ei contenitori di approfondimento televisivi, </w:t>
      </w:r>
      <w:r w:rsidR="00E954B2" w:rsidRPr="00BC0AD2">
        <w:rPr>
          <w:rFonts w:asciiTheme="minorHAnsi" w:hAnsiTheme="minorHAnsi" w:cstheme="minorHAnsi"/>
          <w:iCs/>
          <w:sz w:val="28"/>
          <w:szCs w:val="28"/>
        </w:rPr>
        <w:t>di quei colleghi</w:t>
      </w:r>
      <w:r w:rsidR="00E954B2" w:rsidRPr="00BC0AD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Pr="00BC0AD2">
        <w:rPr>
          <w:rFonts w:asciiTheme="minorHAnsi" w:hAnsiTheme="minorHAnsi" w:cstheme="minorHAnsi"/>
          <w:b/>
          <w:iCs/>
          <w:sz w:val="28"/>
          <w:szCs w:val="28"/>
        </w:rPr>
        <w:t xml:space="preserve">che hanno deciso di ridimensionare la presenza, spesso verbalmente aggressiva, degli esponenti dell’area </w:t>
      </w:r>
      <w:r w:rsidR="00346F05" w:rsidRPr="00BC0AD2">
        <w:rPr>
          <w:rFonts w:asciiTheme="minorHAnsi" w:hAnsiTheme="minorHAnsi" w:cstheme="minorHAnsi"/>
          <w:b/>
          <w:iCs/>
          <w:sz w:val="28"/>
          <w:szCs w:val="28"/>
        </w:rPr>
        <w:t xml:space="preserve">estrema dei </w:t>
      </w:r>
      <w:r w:rsidRPr="00BC0AD2">
        <w:rPr>
          <w:rFonts w:asciiTheme="minorHAnsi" w:hAnsiTheme="minorHAnsi" w:cstheme="minorHAnsi"/>
          <w:b/>
          <w:iCs/>
          <w:sz w:val="28"/>
          <w:szCs w:val="28"/>
        </w:rPr>
        <w:t>No-Vax.</w:t>
      </w:r>
      <w:r w:rsidRPr="00BC0AD2">
        <w:rPr>
          <w:rFonts w:asciiTheme="minorHAnsi" w:hAnsiTheme="minorHAnsi" w:cstheme="minorHAnsi"/>
          <w:iCs/>
          <w:sz w:val="28"/>
          <w:szCs w:val="28"/>
        </w:rPr>
        <w:t xml:space="preserve">  </w:t>
      </w:r>
      <w:r w:rsidR="00507AFC" w:rsidRPr="00BC0AD2">
        <w:rPr>
          <w:rFonts w:asciiTheme="minorHAnsi" w:hAnsiTheme="minorHAnsi" w:cstheme="minorHAnsi"/>
          <w:iCs/>
          <w:sz w:val="28"/>
          <w:szCs w:val="28"/>
        </w:rPr>
        <w:t>É</w:t>
      </w:r>
      <w:r w:rsidRPr="00BC0AD2">
        <w:rPr>
          <w:rFonts w:asciiTheme="minorHAnsi" w:hAnsiTheme="minorHAnsi" w:cstheme="minorHAnsi"/>
          <w:iCs/>
          <w:sz w:val="28"/>
          <w:szCs w:val="28"/>
        </w:rPr>
        <w:t xml:space="preserve"> giusto dare voce a tutti, ma va tenuto anche il sens</w:t>
      </w:r>
      <w:r w:rsidR="00346F05" w:rsidRPr="00BC0AD2">
        <w:rPr>
          <w:rFonts w:asciiTheme="minorHAnsi" w:hAnsiTheme="minorHAnsi" w:cstheme="minorHAnsi"/>
          <w:iCs/>
          <w:sz w:val="28"/>
          <w:szCs w:val="28"/>
        </w:rPr>
        <w:t xml:space="preserve">o delle proporzioni. Una esigua </w:t>
      </w:r>
      <w:r w:rsidRPr="00BC0AD2">
        <w:rPr>
          <w:rFonts w:asciiTheme="minorHAnsi" w:hAnsiTheme="minorHAnsi" w:cstheme="minorHAnsi"/>
          <w:iCs/>
          <w:sz w:val="28"/>
          <w:szCs w:val="28"/>
        </w:rPr>
        <w:t>minoranza, seppur rumorosa, non può avere una sovraesposizione mediatica</w:t>
      </w:r>
      <w:r w:rsidR="00E954B2" w:rsidRPr="00BC0AD2">
        <w:rPr>
          <w:rFonts w:asciiTheme="minorHAnsi" w:hAnsiTheme="minorHAnsi" w:cstheme="minorHAnsi"/>
          <w:iCs/>
          <w:sz w:val="28"/>
          <w:szCs w:val="28"/>
        </w:rPr>
        <w:t>,</w:t>
      </w:r>
      <w:r w:rsidRPr="00BC0AD2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346F05" w:rsidRPr="00BC0AD2">
        <w:rPr>
          <w:rFonts w:asciiTheme="minorHAnsi" w:hAnsiTheme="minorHAnsi" w:cstheme="minorHAnsi"/>
          <w:iCs/>
          <w:sz w:val="28"/>
          <w:szCs w:val="28"/>
        </w:rPr>
        <w:t>a</w:t>
      </w:r>
      <w:r w:rsidRPr="00BC0AD2">
        <w:rPr>
          <w:rFonts w:asciiTheme="minorHAnsi" w:hAnsiTheme="minorHAnsi" w:cstheme="minorHAnsi"/>
          <w:iCs/>
          <w:sz w:val="28"/>
          <w:szCs w:val="28"/>
        </w:rPr>
        <w:t xml:space="preserve"> maggior ragione </w:t>
      </w:r>
      <w:r w:rsidR="00AD6ABA" w:rsidRPr="00BC0AD2">
        <w:rPr>
          <w:rFonts w:asciiTheme="minorHAnsi" w:hAnsiTheme="minorHAnsi" w:cstheme="minorHAnsi"/>
          <w:iCs/>
          <w:sz w:val="28"/>
          <w:szCs w:val="28"/>
        </w:rPr>
        <w:t>se</w:t>
      </w:r>
      <w:r w:rsidRPr="00BC0AD2">
        <w:rPr>
          <w:rFonts w:asciiTheme="minorHAnsi" w:hAnsiTheme="minorHAnsi" w:cstheme="minorHAnsi"/>
          <w:iCs/>
          <w:sz w:val="28"/>
          <w:szCs w:val="28"/>
        </w:rPr>
        <w:t xml:space="preserve"> pretende di sostenere tesi e fatti palesemente infondati, privi di riscontri scientifici</w:t>
      </w:r>
      <w:r w:rsidR="00507AFC" w:rsidRPr="00BC0AD2">
        <w:rPr>
          <w:rFonts w:asciiTheme="minorHAnsi" w:hAnsiTheme="minorHAnsi" w:cstheme="minorHAnsi"/>
          <w:iCs/>
          <w:sz w:val="28"/>
          <w:szCs w:val="28"/>
        </w:rPr>
        <w:t>.</w:t>
      </w:r>
      <w:r w:rsidR="00346F05" w:rsidRPr="00BC0AD2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AD6ABA" w:rsidRPr="00BC0AD2">
        <w:rPr>
          <w:rFonts w:asciiTheme="minorHAnsi" w:hAnsiTheme="minorHAnsi" w:cstheme="minorHAnsi"/>
          <w:iCs/>
          <w:sz w:val="28"/>
          <w:szCs w:val="28"/>
        </w:rPr>
        <w:t>In questo senso non può essere reclamata una par condicio: principio che determinerebbe l’azzeramento di un cammino percorso nei secoli dalla nostra cultura nel cammino verso il sapere ela conoscenza.</w:t>
      </w:r>
    </w:p>
    <w:p w14:paraId="297E49F2" w14:textId="77777777" w:rsidR="00622572" w:rsidRPr="00BC0AD2" w:rsidRDefault="00622572" w:rsidP="00622572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Ci tengo a chiarire un altro aspetto. </w:t>
      </w:r>
      <w:r w:rsidRPr="00BC0AD2">
        <w:rPr>
          <w:rFonts w:asciiTheme="minorHAnsi" w:hAnsiTheme="minorHAnsi" w:cstheme="minorHAnsi"/>
          <w:b/>
          <w:sz w:val="28"/>
          <w:szCs w:val="28"/>
        </w:rPr>
        <w:t xml:space="preserve">La necessità di non creare allarme sulla campagna vaccinale, </w:t>
      </w:r>
      <w:r w:rsidRPr="00BC0AD2">
        <w:rPr>
          <w:rFonts w:asciiTheme="minorHAnsi" w:hAnsiTheme="minorHAnsi" w:cstheme="minorHAnsi"/>
          <w:sz w:val="28"/>
          <w:szCs w:val="28"/>
        </w:rPr>
        <w:t>così come quella di sostenere una corretta informazione sulla necessità del vaccino come strada maestra per l’uscita dall’emergenza pandemica</w:t>
      </w:r>
      <w:r w:rsidRPr="00BC0AD2">
        <w:rPr>
          <w:rFonts w:asciiTheme="minorHAnsi" w:hAnsiTheme="minorHAnsi" w:cstheme="minorHAnsi"/>
          <w:b/>
          <w:sz w:val="28"/>
          <w:szCs w:val="28"/>
        </w:rPr>
        <w:t>, non vuol dire non indagare su quello che ruota attorno al sistema di produzione e distribuzione dei vaccini.</w:t>
      </w:r>
    </w:p>
    <w:p w14:paraId="6CE7A479" w14:textId="7AE993B7" w:rsidR="00622572" w:rsidRPr="00BC0AD2" w:rsidRDefault="00622572" w:rsidP="00622572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color w:val="262626"/>
          <w:sz w:val="28"/>
          <w:szCs w:val="28"/>
        </w:rPr>
      </w:pPr>
      <w:r w:rsidRPr="00BC0AD2">
        <w:rPr>
          <w:rFonts w:asciiTheme="minorHAnsi" w:hAnsiTheme="minorHAnsi" w:cstheme="minorHAnsi"/>
          <w:b/>
          <w:color w:val="262626"/>
          <w:sz w:val="28"/>
          <w:szCs w:val="28"/>
        </w:rPr>
        <w:t>Fare un’inchiesta sugli aspetti commerciali, su possibili speculazioni, su problemi della logistica o di qualunque altro aspetto che riguarda i vaccini, non significa contestarne la necessità e l’importanza. Abbiamo avuto forti critiche nei confronti di alcune autorevoli testate d’inchiesta</w:t>
      </w:r>
      <w:r w:rsidR="00AD6ABA" w:rsidRPr="00BC0AD2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, </w:t>
      </w:r>
      <w:r w:rsidRPr="00BC0AD2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Report in </w:t>
      </w:r>
      <w:r w:rsidR="00EE3E1A" w:rsidRPr="00BC0AD2">
        <w:rPr>
          <w:rFonts w:asciiTheme="minorHAnsi" w:hAnsiTheme="minorHAnsi" w:cstheme="minorHAnsi"/>
          <w:b/>
          <w:color w:val="262626"/>
          <w:sz w:val="28"/>
          <w:szCs w:val="28"/>
        </w:rPr>
        <w:t>primis</w:t>
      </w:r>
      <w:r w:rsidR="00AD6ABA" w:rsidRPr="00BC0AD2">
        <w:rPr>
          <w:rFonts w:asciiTheme="minorHAnsi" w:hAnsiTheme="minorHAnsi" w:cstheme="minorHAnsi"/>
          <w:b/>
          <w:color w:val="262626"/>
          <w:sz w:val="28"/>
          <w:szCs w:val="28"/>
        </w:rPr>
        <w:t>.</w:t>
      </w:r>
      <w:r w:rsidR="00346F05"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="00AD6ABA" w:rsidRPr="00BC0AD2">
        <w:rPr>
          <w:rFonts w:asciiTheme="minorHAnsi" w:hAnsiTheme="minorHAnsi" w:cstheme="minorHAnsi"/>
          <w:color w:val="262626"/>
          <w:sz w:val="28"/>
          <w:szCs w:val="28"/>
        </w:rPr>
        <w:t>I</w:t>
      </w:r>
      <w:r w:rsidR="00507AFC" w:rsidRPr="00BC0AD2">
        <w:rPr>
          <w:rFonts w:asciiTheme="minorHAnsi" w:hAnsiTheme="minorHAnsi" w:cstheme="minorHAnsi"/>
          <w:color w:val="262626"/>
          <w:sz w:val="28"/>
          <w:szCs w:val="28"/>
        </w:rPr>
        <w:t>n questi casi</w:t>
      </w:r>
      <w:r w:rsidR="00346F05"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gli</w:t>
      </w:r>
      <w:r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attacchi  alla redazione confondevano una legittima inchiesta sugli accordi poco chiari fra gli Stati e i colossi della farmaceutica</w:t>
      </w:r>
      <w:r w:rsidR="00507AFC"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o </w:t>
      </w:r>
      <w:r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sulle </w:t>
      </w:r>
      <w:r w:rsidR="00507AFC" w:rsidRPr="00BC0AD2">
        <w:rPr>
          <w:rFonts w:asciiTheme="minorHAnsi" w:hAnsiTheme="minorHAnsi" w:cstheme="minorHAnsi"/>
          <w:color w:val="262626"/>
          <w:sz w:val="28"/>
          <w:szCs w:val="28"/>
        </w:rPr>
        <w:t>difficoltà</w:t>
      </w:r>
      <w:r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della distribuzione, con una presunta quanto inesistente messa in discussione della necessità dei vaccini. Su questi argomenti non si possono mischiare le carte, la libertà di stampa è sacrosanta, anche quando è sgradita.</w:t>
      </w:r>
      <w:r w:rsidR="00AD6ABA"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La verità talvolta produce effetti collaterali, ma rinunciarvi</w:t>
      </w:r>
      <w:r w:rsidR="00E51440" w:rsidRPr="00BC0AD2">
        <w:rPr>
          <w:rFonts w:asciiTheme="minorHAnsi" w:hAnsiTheme="minorHAnsi" w:cstheme="minorHAnsi"/>
          <w:color w:val="262626"/>
          <w:sz w:val="28"/>
          <w:szCs w:val="28"/>
        </w:rPr>
        <w:t>, anche se in piccola parte,</w:t>
      </w:r>
      <w:r w:rsidR="00AD6ABA"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rappresenterebbe rinunciare a</w:t>
      </w:r>
      <w:r w:rsidR="00E51440"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difendere </w:t>
      </w:r>
      <w:r w:rsidR="00AD6ABA" w:rsidRPr="00BC0AD2">
        <w:rPr>
          <w:rFonts w:asciiTheme="minorHAnsi" w:hAnsiTheme="minorHAnsi" w:cstheme="minorHAnsi"/>
          <w:color w:val="262626"/>
          <w:sz w:val="28"/>
          <w:szCs w:val="28"/>
        </w:rPr>
        <w:t>la nostra</w:t>
      </w:r>
      <w:r w:rsidR="00E51440"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storia, la nostra</w:t>
      </w:r>
      <w:r w:rsidR="00AD6ABA" w:rsidRPr="00BC0AD2">
        <w:rPr>
          <w:rFonts w:asciiTheme="minorHAnsi" w:hAnsiTheme="minorHAnsi" w:cstheme="minorHAnsi"/>
          <w:color w:val="262626"/>
          <w:sz w:val="28"/>
          <w:szCs w:val="28"/>
        </w:rPr>
        <w:t xml:space="preserve"> cultura.</w:t>
      </w:r>
    </w:p>
    <w:p w14:paraId="134598A5" w14:textId="1DDF4963" w:rsidR="00E006A1" w:rsidRPr="00BC0AD2" w:rsidRDefault="00E51440" w:rsidP="00E51440">
      <w:pPr>
        <w:rPr>
          <w:rFonts w:cstheme="minorHAnsi"/>
          <w:i/>
          <w:color w:val="58595B"/>
          <w:sz w:val="28"/>
          <w:szCs w:val="28"/>
          <w:shd w:val="clear" w:color="auto" w:fill="FFFFFF"/>
        </w:rPr>
      </w:pP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La pandemia ha segnato anche un ritorno </w:t>
      </w:r>
      <w:r w:rsidR="00AC7E9B" w:rsidRPr="00BC0AD2">
        <w:rPr>
          <w:rFonts w:cstheme="minorHAnsi"/>
          <w:iCs/>
          <w:color w:val="000000"/>
          <w:sz w:val="28"/>
          <w:szCs w:val="28"/>
          <w:shd w:val="clear" w:color="auto" w:fill="FFFFFF"/>
        </w:rPr>
        <w:t>all’informazione professionale e alla mediazione giornalistica</w:t>
      </w:r>
      <w:r w:rsidRPr="00BC0AD2">
        <w:rPr>
          <w:rFonts w:cstheme="minorHAnsi"/>
          <w:iCs/>
          <w:color w:val="000000"/>
          <w:sz w:val="28"/>
          <w:szCs w:val="28"/>
          <w:shd w:val="clear" w:color="auto" w:fill="FFFFFF"/>
        </w:rPr>
        <w:t xml:space="preserve">. Proprio su questi aspetti ha indagato </w:t>
      </w:r>
      <w:r w:rsidR="00622572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il </w:t>
      </w:r>
      <w:r w:rsidR="009F6393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prof. </w:t>
      </w:r>
      <w:r w:rsidR="009F6393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Mario </w:t>
      </w:r>
      <w:r w:rsidR="009F6393" w:rsidRPr="00BC0AD2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Morcellini</w:t>
      </w:r>
      <w:r w:rsidR="009F6393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C30417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con una ricerca che ha </w:t>
      </w:r>
      <w:r w:rsidR="007F6939" w:rsidRPr="00BC0AD2">
        <w:rPr>
          <w:rFonts w:cstheme="minorHAnsi"/>
          <w:color w:val="000000"/>
          <w:sz w:val="28"/>
          <w:szCs w:val="28"/>
          <w:shd w:val="clear" w:color="auto" w:fill="FFFFFF"/>
        </w:rPr>
        <w:t>analizzato i</w:t>
      </w:r>
      <w:r w:rsidR="009F6393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dat</w:t>
      </w:r>
      <w:r w:rsidR="00C30417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i 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sulle modalità di </w:t>
      </w:r>
      <w:r w:rsidR="00C30417" w:rsidRPr="00BC0AD2">
        <w:rPr>
          <w:rFonts w:cstheme="minorHAnsi"/>
          <w:color w:val="000000"/>
          <w:sz w:val="28"/>
          <w:szCs w:val="28"/>
          <w:shd w:val="clear" w:color="auto" w:fill="FFFFFF"/>
        </w:rPr>
        <w:t>fruizione d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>e</w:t>
      </w:r>
      <w:r w:rsidR="00C30417" w:rsidRPr="00BC0AD2">
        <w:rPr>
          <w:rFonts w:cstheme="minorHAnsi"/>
          <w:color w:val="000000"/>
          <w:sz w:val="28"/>
          <w:szCs w:val="28"/>
          <w:shd w:val="clear" w:color="auto" w:fill="FFFFFF"/>
        </w:rPr>
        <w:t>i media</w:t>
      </w:r>
      <w:r w:rsidR="007F6939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nei diversi canali </w:t>
      </w:r>
      <w:r w:rsidR="007F6939" w:rsidRPr="00BC0AD2">
        <w:rPr>
          <w:rFonts w:cstheme="minorHAnsi"/>
          <w:color w:val="000000"/>
          <w:sz w:val="28"/>
          <w:szCs w:val="28"/>
          <w:shd w:val="clear" w:color="auto" w:fill="FFFFFF"/>
        </w:rPr>
        <w:t>(radio, tv</w:t>
      </w:r>
      <w:r w:rsidR="00067624" w:rsidRPr="00BC0AD2">
        <w:rPr>
          <w:rFonts w:cstheme="minorHAnsi"/>
          <w:color w:val="000000"/>
          <w:sz w:val="28"/>
          <w:szCs w:val="28"/>
          <w:shd w:val="clear" w:color="auto" w:fill="FFFFFF"/>
        </w:rPr>
        <w:t>, giornali</w:t>
      </w:r>
      <w:r w:rsidR="007F6939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e testate online)  ad un</w:t>
      </w:r>
      <w:r w:rsidR="00E006A1"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anno e mezzo dalla pandemia.</w:t>
      </w:r>
      <w:r w:rsidRPr="00BC0AD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7F6939" w:rsidRPr="00BC0AD2">
        <w:rPr>
          <w:rFonts w:cstheme="minorHAnsi"/>
          <w:i/>
          <w:color w:val="58595B"/>
          <w:sz w:val="28"/>
          <w:szCs w:val="28"/>
          <w:shd w:val="clear" w:color="auto" w:fill="FFFFFF"/>
        </w:rPr>
        <w:t>“</w:t>
      </w:r>
      <w:r w:rsidR="009F6393" w:rsidRPr="00BC0AD2">
        <w:rPr>
          <w:rFonts w:cstheme="minorHAnsi"/>
          <w:i/>
          <w:color w:val="58595B"/>
          <w:sz w:val="28"/>
          <w:szCs w:val="28"/>
          <w:shd w:val="clear" w:color="auto" w:fill="FFFFFF"/>
        </w:rPr>
        <w:t>Assemblando i dati sui comportamenti di scelta dei pubblici, dai sondaggi ai report istituzionali, dalle preziose informazioni Auditel a quelle di Confindustria RadioTV, agli studi di Italcommunications e quelli del Censis, emergono trend di</w:t>
      </w:r>
      <w:r w:rsidR="00E006A1" w:rsidRPr="00BC0AD2">
        <w:rPr>
          <w:rFonts w:cstheme="minorHAnsi"/>
          <w:i/>
          <w:color w:val="58595B"/>
          <w:sz w:val="28"/>
          <w:szCs w:val="28"/>
          <w:shd w:val="clear" w:color="auto" w:fill="FFFFFF"/>
        </w:rPr>
        <w:t>fficili da contestare. L</w:t>
      </w:r>
      <w:r w:rsidR="009F6393" w:rsidRPr="00BC0AD2">
        <w:rPr>
          <w:rFonts w:cstheme="minorHAnsi"/>
          <w:b/>
          <w:i/>
          <w:color w:val="58595B"/>
          <w:sz w:val="28"/>
          <w:szCs w:val="28"/>
          <w:shd w:val="clear" w:color="auto" w:fill="FFFFFF"/>
        </w:rPr>
        <w:t>a sorpresa è </w:t>
      </w:r>
      <w:r w:rsidR="009F6393" w:rsidRPr="00BC0AD2">
        <w:rPr>
          <w:rStyle w:val="Enfasicorsivo"/>
          <w:rFonts w:cstheme="minorHAnsi"/>
          <w:b/>
          <w:i w:val="0"/>
          <w:color w:val="58595B"/>
          <w:sz w:val="28"/>
          <w:szCs w:val="28"/>
          <w:shd w:val="clear" w:color="auto" w:fill="FFFFFF"/>
        </w:rPr>
        <w:t>un ritorno alla mediazione giornalistica</w:t>
      </w:r>
      <w:r w:rsidR="009F6393" w:rsidRPr="00BC0AD2">
        <w:rPr>
          <w:rFonts w:cstheme="minorHAnsi"/>
          <w:i/>
          <w:color w:val="58595B"/>
          <w:sz w:val="28"/>
          <w:szCs w:val="28"/>
          <w:shd w:val="clear" w:color="auto" w:fill="FFFFFF"/>
        </w:rPr>
        <w:t xml:space="preserve">. </w:t>
      </w:r>
    </w:p>
    <w:p w14:paraId="6FFDB0CE" w14:textId="77777777" w:rsidR="009F6393" w:rsidRPr="00BC0AD2" w:rsidRDefault="009F6393" w:rsidP="009F6393">
      <w:pPr>
        <w:pStyle w:val="NormaleWeb"/>
        <w:shd w:val="clear" w:color="auto" w:fill="FFFFFF"/>
        <w:rPr>
          <w:rFonts w:asciiTheme="minorHAnsi" w:hAnsiTheme="minorHAnsi" w:cstheme="minorHAnsi"/>
          <w:i/>
          <w:color w:val="58595B"/>
          <w:sz w:val="28"/>
          <w:szCs w:val="28"/>
          <w:shd w:val="clear" w:color="auto" w:fill="FFFFFF"/>
        </w:rPr>
      </w:pPr>
      <w:r w:rsidRPr="00BC0AD2">
        <w:rPr>
          <w:rFonts w:asciiTheme="minorHAnsi" w:hAnsiTheme="minorHAnsi" w:cstheme="minorHAnsi"/>
          <w:i/>
          <w:color w:val="58595B"/>
          <w:sz w:val="28"/>
          <w:szCs w:val="28"/>
          <w:shd w:val="clear" w:color="auto" w:fill="FFFFFF"/>
        </w:rPr>
        <w:t xml:space="preserve">Osservando la dinamica tra fruizione delle fonti e indice di affidabilità percepita, si nota che </w:t>
      </w:r>
      <w:r w:rsidRPr="00BC0AD2">
        <w:rPr>
          <w:rFonts w:asciiTheme="minorHAnsi" w:hAnsiTheme="minorHAnsi" w:cstheme="minorHAnsi"/>
          <w:b/>
          <w:i/>
          <w:color w:val="58595B"/>
          <w:sz w:val="28"/>
          <w:szCs w:val="28"/>
          <w:shd w:val="clear" w:color="auto" w:fill="FFFFFF"/>
        </w:rPr>
        <w:t>le informazioni rese dai siti istituzionali sono diventate finalmente adulte e competitive, se si pensa che prima del Covid questa variabile addirittura non figurava nelle mappe dei nuovi comportamenti</w:t>
      </w:r>
      <w:r w:rsidRPr="00BC0AD2">
        <w:rPr>
          <w:rFonts w:asciiTheme="minorHAnsi" w:hAnsiTheme="minorHAnsi" w:cstheme="minorHAnsi"/>
          <w:i/>
          <w:color w:val="58595B"/>
          <w:sz w:val="28"/>
          <w:szCs w:val="28"/>
          <w:shd w:val="clear" w:color="auto" w:fill="FFFFFF"/>
        </w:rPr>
        <w:t>.</w:t>
      </w:r>
    </w:p>
    <w:p w14:paraId="7274B7E2" w14:textId="77777777" w:rsidR="00413ED2" w:rsidRPr="00BC0AD2" w:rsidRDefault="00413ED2" w:rsidP="009F6393">
      <w:pPr>
        <w:pStyle w:val="NormaleWeb"/>
        <w:shd w:val="clear" w:color="auto" w:fill="FFFFFF"/>
        <w:rPr>
          <w:rFonts w:asciiTheme="minorHAnsi" w:hAnsiTheme="minorHAnsi" w:cstheme="minorHAnsi"/>
          <w:b/>
          <w:i/>
          <w:color w:val="58595B"/>
          <w:sz w:val="28"/>
          <w:szCs w:val="28"/>
          <w:shd w:val="clear" w:color="auto" w:fill="FFFFFF"/>
        </w:rPr>
      </w:pPr>
      <w:r w:rsidRPr="00BC0AD2">
        <w:rPr>
          <w:rFonts w:asciiTheme="minorHAnsi" w:hAnsiTheme="minorHAnsi" w:cstheme="minorHAnsi"/>
          <w:b/>
          <w:i/>
          <w:color w:val="58595B"/>
          <w:sz w:val="28"/>
          <w:szCs w:val="28"/>
          <w:shd w:val="clear" w:color="auto" w:fill="FFFFFF"/>
        </w:rPr>
        <w:t>Tutte le analisi sembrano evidenziare, anzitutto e in modo chiaro, una significativa inversione di un trend storico che torna a premiare siti istituzionali, informazione e televisione</w:t>
      </w:r>
      <w:r w:rsidR="00E006A1" w:rsidRPr="00BC0AD2">
        <w:rPr>
          <w:rFonts w:asciiTheme="minorHAnsi" w:hAnsiTheme="minorHAnsi" w:cstheme="minorHAnsi"/>
          <w:b/>
          <w:i/>
          <w:color w:val="58595B"/>
          <w:sz w:val="28"/>
          <w:szCs w:val="28"/>
          <w:shd w:val="clear" w:color="auto" w:fill="FFFFFF"/>
        </w:rPr>
        <w:t xml:space="preserve"> e ridà fiducia </w:t>
      </w:r>
      <w:r w:rsidR="00EE3E1A" w:rsidRPr="00BC0AD2">
        <w:rPr>
          <w:rFonts w:asciiTheme="minorHAnsi" w:hAnsiTheme="minorHAnsi" w:cstheme="minorHAnsi"/>
          <w:b/>
          <w:i/>
          <w:color w:val="58595B"/>
          <w:sz w:val="28"/>
          <w:szCs w:val="28"/>
          <w:shd w:val="clear" w:color="auto" w:fill="FFFFFF"/>
        </w:rPr>
        <w:t>a</w:t>
      </w:r>
      <w:r w:rsidR="00E006A1" w:rsidRPr="00BC0AD2">
        <w:rPr>
          <w:rFonts w:asciiTheme="minorHAnsi" w:hAnsiTheme="minorHAnsi" w:cstheme="minorHAnsi"/>
          <w:b/>
          <w:i/>
          <w:color w:val="58595B"/>
          <w:sz w:val="28"/>
          <w:szCs w:val="28"/>
          <w:shd w:val="clear" w:color="auto" w:fill="FFFFFF"/>
        </w:rPr>
        <w:t>lle fonti primarie certificate</w:t>
      </w:r>
      <w:r w:rsidRPr="00BC0AD2">
        <w:rPr>
          <w:rFonts w:asciiTheme="minorHAnsi" w:hAnsiTheme="minorHAnsi" w:cstheme="minorHAnsi"/>
          <w:i/>
          <w:color w:val="58595B"/>
          <w:sz w:val="28"/>
          <w:szCs w:val="28"/>
          <w:shd w:val="clear" w:color="auto" w:fill="FFFFFF"/>
        </w:rPr>
        <w:t>.</w:t>
      </w:r>
      <w:r w:rsidR="00E006A1" w:rsidRPr="00BC0AD2">
        <w:rPr>
          <w:rFonts w:asciiTheme="minorHAnsi" w:hAnsiTheme="minorHAnsi" w:cstheme="minorHAnsi"/>
          <w:i/>
          <w:color w:val="58595B"/>
          <w:sz w:val="28"/>
          <w:szCs w:val="28"/>
          <w:shd w:val="clear" w:color="auto" w:fill="FFFFFF"/>
        </w:rPr>
        <w:t>”</w:t>
      </w:r>
      <w:r w:rsidR="00346F05" w:rsidRPr="00BC0AD2">
        <w:rPr>
          <w:rFonts w:asciiTheme="minorHAnsi" w:hAnsiTheme="minorHAnsi" w:cstheme="minorHAnsi"/>
          <w:i/>
          <w:color w:val="58595B"/>
          <w:sz w:val="28"/>
          <w:szCs w:val="28"/>
          <w:shd w:val="clear" w:color="auto" w:fill="FFFFFF"/>
        </w:rPr>
        <w:t xml:space="preserve"> </w:t>
      </w:r>
      <w:r w:rsidR="00346F05" w:rsidRPr="00BC0AD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(</w:t>
      </w:r>
      <w:r w:rsidR="00346F05" w:rsidRPr="00BC0AD2"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  <w:t>su ArticoloUNO, luglio 2021</w:t>
      </w:r>
      <w:r w:rsidR="00346F05" w:rsidRPr="00BC0AD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).</w:t>
      </w:r>
    </w:p>
    <w:p w14:paraId="7FE36D53" w14:textId="1A7EAB43" w:rsidR="000E3F03" w:rsidRPr="00BC0AD2" w:rsidRDefault="00E006A1" w:rsidP="001F57E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Questa tendenza viene riscontrata anche da </w:t>
      </w:r>
      <w:r w:rsidR="001F57E6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un recente studio </w:t>
      </w:r>
      <w:r w:rsidR="001F57E6" w:rsidRPr="00BC0AD2">
        <w:rPr>
          <w:rFonts w:asciiTheme="minorHAnsi" w:hAnsiTheme="minorHAnsi" w:cstheme="minorHAnsi"/>
          <w:b/>
          <w:color w:val="222222"/>
          <w:sz w:val="28"/>
          <w:szCs w:val="28"/>
        </w:rPr>
        <w:t>dell’Università di Napoli Federico II</w:t>
      </w:r>
      <w:r w:rsidR="000E3F03" w:rsidRPr="00BC0AD2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promossa dal Consiglio Nazionale dell’Ordine dei Giornalisti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che</w:t>
      </w:r>
      <w:r w:rsidR="00790800" w:rsidRPr="00BC0AD2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valutando</w:t>
      </w:r>
      <w:r w:rsidR="001F57E6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i dati del traffico sui principali motori di ricerca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EF3F4F" w:rsidRPr="00BC0AD2">
        <w:rPr>
          <w:rFonts w:asciiTheme="minorHAnsi" w:hAnsiTheme="minorHAnsi" w:cstheme="minorHAnsi"/>
          <w:color w:val="222222"/>
          <w:sz w:val="28"/>
          <w:szCs w:val="28"/>
        </w:rPr>
        <w:t>nei primi sei mesi di emergenza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="000E3F03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riscontra </w:t>
      </w:r>
      <w:r w:rsidR="000E3F03" w:rsidRPr="00BC0AD2">
        <w:rPr>
          <w:rFonts w:asciiTheme="minorHAnsi" w:hAnsiTheme="minorHAnsi" w:cstheme="minorHAnsi"/>
          <w:color w:val="222222"/>
          <w:sz w:val="28"/>
          <w:szCs w:val="28"/>
        </w:rPr>
        <w:t>un incremento consistente</w:t>
      </w:r>
      <w:r w:rsidR="00EE3E1A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delle ricerche </w:t>
      </w:r>
      <w:r w:rsidR="001F57E6" w:rsidRPr="00BC0AD2">
        <w:rPr>
          <w:rFonts w:asciiTheme="minorHAnsi" w:hAnsiTheme="minorHAnsi" w:cstheme="minorHAnsi"/>
          <w:color w:val="222222"/>
          <w:sz w:val="28"/>
          <w:szCs w:val="28"/>
        </w:rPr>
        <w:t>sul Co</w:t>
      </w:r>
      <w:r w:rsidR="00EE3E1A" w:rsidRPr="00BC0AD2">
        <w:rPr>
          <w:rFonts w:asciiTheme="minorHAnsi" w:hAnsiTheme="minorHAnsi" w:cstheme="minorHAnsi"/>
          <w:color w:val="222222"/>
          <w:sz w:val="28"/>
          <w:szCs w:val="28"/>
        </w:rPr>
        <w:t>vid con atterraggio sui siti delle</w:t>
      </w:r>
      <w:r w:rsidR="001F57E6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principali testate giornalistiche. </w:t>
      </w:r>
      <w:r w:rsidR="000E3F03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Un risultato che conferma la tesi di un </w:t>
      </w:r>
      <w:r w:rsidR="001F57E6" w:rsidRPr="00BC0AD2">
        <w:rPr>
          <w:rFonts w:asciiTheme="minorHAnsi" w:hAnsiTheme="minorHAnsi" w:cstheme="minorHAnsi"/>
          <w:color w:val="222222"/>
          <w:sz w:val="28"/>
          <w:szCs w:val="28"/>
        </w:rPr>
        <w:t>ritorno alle fonti certificate e alla mediazione giornal</w:t>
      </w:r>
      <w:r w:rsidR="000E3F03" w:rsidRPr="00BC0AD2">
        <w:rPr>
          <w:rFonts w:asciiTheme="minorHAnsi" w:hAnsiTheme="minorHAnsi" w:cstheme="minorHAnsi"/>
          <w:color w:val="222222"/>
          <w:sz w:val="28"/>
          <w:szCs w:val="28"/>
        </w:rPr>
        <w:t>istica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>, favorito anche dalla presenza del</w:t>
      </w:r>
      <w:r w:rsidR="00EF3F4F" w:rsidRPr="00BC0AD2">
        <w:rPr>
          <w:rFonts w:asciiTheme="minorHAnsi" w:hAnsiTheme="minorHAnsi" w:cstheme="minorHAnsi"/>
          <w:color w:val="222222"/>
          <w:sz w:val="28"/>
          <w:szCs w:val="28"/>
        </w:rPr>
        <w:t>la gran parte delle</w:t>
      </w:r>
      <w:r w:rsidR="001F57E6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testat</w:t>
      </w:r>
      <w:r w:rsidR="00EE3E1A" w:rsidRPr="00BC0AD2">
        <w:rPr>
          <w:rFonts w:asciiTheme="minorHAnsi" w:hAnsiTheme="minorHAnsi" w:cstheme="minorHAnsi"/>
          <w:color w:val="222222"/>
          <w:sz w:val="28"/>
          <w:szCs w:val="28"/>
        </w:rPr>
        <w:t>e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1F57E6" w:rsidRPr="00BC0AD2">
        <w:rPr>
          <w:rFonts w:asciiTheme="minorHAnsi" w:hAnsiTheme="minorHAnsi" w:cstheme="minorHAnsi"/>
          <w:color w:val="222222"/>
          <w:sz w:val="28"/>
          <w:szCs w:val="28"/>
        </w:rPr>
        <w:t>sul</w:t>
      </w:r>
      <w:r w:rsidR="000E3F03" w:rsidRPr="00BC0AD2">
        <w:rPr>
          <w:rFonts w:asciiTheme="minorHAnsi" w:hAnsiTheme="minorHAnsi" w:cstheme="minorHAnsi"/>
          <w:color w:val="222222"/>
          <w:sz w:val="28"/>
          <w:szCs w:val="28"/>
        </w:rPr>
        <w:t>l</w:t>
      </w:r>
      <w:r w:rsidR="001F57E6" w:rsidRPr="00BC0AD2">
        <w:rPr>
          <w:rFonts w:asciiTheme="minorHAnsi" w:hAnsiTheme="minorHAnsi" w:cstheme="minorHAnsi"/>
          <w:color w:val="222222"/>
          <w:sz w:val="28"/>
          <w:szCs w:val="28"/>
        </w:rPr>
        <w:t>e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piattaforme digitali e social.</w:t>
      </w:r>
      <w:r w:rsidR="00790800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(</w:t>
      </w:r>
      <w:r w:rsidR="00790800" w:rsidRPr="00BC0AD2">
        <w:rPr>
          <w:rFonts w:asciiTheme="minorHAnsi" w:hAnsiTheme="minorHAnsi" w:cstheme="minorHAnsi"/>
          <w:i/>
          <w:color w:val="222222"/>
          <w:sz w:val="28"/>
          <w:szCs w:val="28"/>
        </w:rPr>
        <w:t>Quaderni Cnog, “i nuovi percorsi della notizia”, 2020</w:t>
      </w:r>
      <w:r w:rsidR="00790800" w:rsidRPr="00BC0AD2">
        <w:rPr>
          <w:rFonts w:asciiTheme="minorHAnsi" w:hAnsiTheme="minorHAnsi" w:cstheme="minorHAnsi"/>
          <w:color w:val="222222"/>
          <w:sz w:val="28"/>
          <w:szCs w:val="28"/>
        </w:rPr>
        <w:t>)</w:t>
      </w:r>
    </w:p>
    <w:p w14:paraId="52E5FBCB" w14:textId="77777777" w:rsidR="009A546A" w:rsidRPr="00BC0AD2" w:rsidRDefault="009A546A" w:rsidP="001F57E6">
      <w:pPr>
        <w:pStyle w:val="NormaleWeb"/>
        <w:shd w:val="clear" w:color="auto" w:fill="FFFFFF"/>
        <w:rPr>
          <w:rFonts w:asciiTheme="minorHAnsi" w:hAnsiTheme="minorHAnsi" w:cstheme="minorHAnsi"/>
          <w:i/>
          <w:color w:val="58595B"/>
          <w:sz w:val="28"/>
          <w:szCs w:val="28"/>
          <w:u w:val="single"/>
          <w:shd w:val="clear" w:color="auto" w:fill="FFFFFF"/>
        </w:rPr>
      </w:pPr>
      <w:r w:rsidRPr="00BC0AD2">
        <w:rPr>
          <w:rFonts w:asciiTheme="minorHAnsi" w:hAnsiTheme="minorHAnsi" w:cstheme="minorHAnsi"/>
          <w:i/>
          <w:color w:val="58595B"/>
          <w:sz w:val="28"/>
          <w:szCs w:val="28"/>
          <w:u w:val="single"/>
          <w:shd w:val="clear" w:color="auto" w:fill="FFFFFF"/>
        </w:rPr>
        <w:t>Giornalisti e Covid – diritti e doveri</w:t>
      </w:r>
    </w:p>
    <w:p w14:paraId="0EEB8E49" w14:textId="5C9B846A" w:rsidR="009F6393" w:rsidRPr="00BC0AD2" w:rsidRDefault="00413ED2" w:rsidP="00E124FF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BC0AD2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La missione del giornalista è informare in maniera completa, corretta e coerente</w:t>
      </w:r>
      <w:r w:rsidRPr="00BC0AD2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. Questo vuol dire riportare con cura quanto divulgato dalle fonti ufficiali e certificate. E questo è stato fatto.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Nell’esercitare questa funzione </w:t>
      </w:r>
      <w:r w:rsidR="00E124FF" w:rsidRPr="00BC0AD2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il giornalista, come</w:t>
      </w:r>
      <w:r w:rsidR="00DD0938" w:rsidRPr="00BC0AD2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 xml:space="preserve"> opportuname</w:t>
      </w:r>
      <w:r w:rsidR="0048629A" w:rsidRPr="00BC0AD2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n</w:t>
      </w:r>
      <w:r w:rsidR="00DD0938" w:rsidRPr="00BC0AD2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te</w:t>
      </w:r>
      <w:r w:rsidR="00E124FF" w:rsidRPr="00BC0AD2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 xml:space="preserve"> prescrive il nostro codice deontologico, non solo “può” ma “deve” </w:t>
      </w:r>
      <w:r w:rsidR="00E124FF" w:rsidRPr="00BC0AD2">
        <w:rPr>
          <w:rFonts w:asciiTheme="minorHAnsi" w:hAnsiTheme="minorHAnsi" w:cstheme="minorHAnsi"/>
          <w:b/>
          <w:color w:val="222222"/>
          <w:sz w:val="28"/>
          <w:szCs w:val="28"/>
        </w:rPr>
        <w:t>divulgare tutte le informazioni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</w:rPr>
        <w:t>. </w:t>
      </w:r>
      <w:r w:rsidR="00DD0938" w:rsidRPr="00BC0AD2">
        <w:rPr>
          <w:rFonts w:asciiTheme="minorHAnsi" w:hAnsiTheme="minorHAnsi" w:cstheme="minorHAnsi"/>
          <w:color w:val="222222"/>
          <w:sz w:val="28"/>
          <w:szCs w:val="28"/>
        </w:rPr>
        <w:t>É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ovvio che in</w:t>
      </w:r>
      <w:r w:rsidR="00067624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un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</w:rPr>
        <w:t>a fase di emergenza prolungata, che poi h</w:t>
      </w:r>
      <w:r w:rsidR="000E3F03" w:rsidRPr="00BC0AD2">
        <w:rPr>
          <w:rFonts w:asciiTheme="minorHAnsi" w:hAnsiTheme="minorHAnsi" w:cstheme="minorHAnsi"/>
          <w:color w:val="222222"/>
          <w:sz w:val="28"/>
          <w:szCs w:val="28"/>
        </w:rPr>
        <w:t>a assunto un andamento ciclico con quelle che tutti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definiamo “ondate”, i giornalisti</w:t>
      </w:r>
      <w:r w:rsidR="00067624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7F34CF" w:rsidRPr="00BC0AD2">
        <w:rPr>
          <w:rFonts w:asciiTheme="minorHAnsi" w:hAnsiTheme="minorHAnsi" w:cstheme="minorHAnsi"/>
          <w:color w:val="222222"/>
          <w:sz w:val="28"/>
          <w:szCs w:val="28"/>
        </w:rPr>
        <w:t>si</w:t>
      </w:r>
      <w:r w:rsidR="00067624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ano </w:t>
      </w:r>
      <w:r w:rsidR="007F34CF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andati </w:t>
      </w:r>
      <w:r w:rsidR="00067624" w:rsidRPr="00BC0AD2">
        <w:rPr>
          <w:rFonts w:asciiTheme="minorHAnsi" w:hAnsiTheme="minorHAnsi" w:cstheme="minorHAnsi"/>
          <w:color w:val="222222"/>
          <w:sz w:val="28"/>
          <w:szCs w:val="28"/>
        </w:rPr>
        <w:t>a cercare anche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altre informazioni</w:t>
      </w:r>
      <w:r w:rsidR="00067624" w:rsidRPr="00BC0AD2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così come sono andati a cercare le opinioni</w:t>
      </w:r>
      <w:r w:rsidR="000E3F03" w:rsidRPr="00BC0AD2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anche diverse</w:t>
      </w:r>
      <w:r w:rsidR="000E3F03" w:rsidRPr="00BC0AD2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="00E124FF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fra gli specialisti del settore.</w:t>
      </w:r>
    </w:p>
    <w:p w14:paraId="7DBE33FF" w14:textId="5F1BAA12" w:rsidR="00E124FF" w:rsidRPr="00BC0AD2" w:rsidRDefault="00E124FF" w:rsidP="00E124FF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Probabilmente non è ancora chiaro al grande pubblico che </w:t>
      </w:r>
      <w:r w:rsidRPr="00BC0AD2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la scienza non </w:t>
      </w:r>
      <w:r w:rsidR="007F34CF" w:rsidRPr="00BC0AD2">
        <w:rPr>
          <w:rFonts w:asciiTheme="minorHAnsi" w:hAnsiTheme="minorHAnsi" w:cstheme="minorHAnsi"/>
          <w:b/>
          <w:color w:val="222222"/>
          <w:sz w:val="28"/>
          <w:szCs w:val="28"/>
        </w:rPr>
        <w:t>garantisce, in alcuni ambiti e in alcuni momenti storici,</w:t>
      </w:r>
      <w:r w:rsidRPr="00BC0AD2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una “verità granitica”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e che le certezze sono frutto dell</w:t>
      </w:r>
      <w:r w:rsidR="007F34CF" w:rsidRPr="00BC0AD2">
        <w:rPr>
          <w:rFonts w:asciiTheme="minorHAnsi" w:hAnsiTheme="minorHAnsi" w:cstheme="minorHAnsi"/>
          <w:color w:val="222222"/>
          <w:sz w:val="28"/>
          <w:szCs w:val="28"/>
        </w:rPr>
        <w:t>a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ricerca continua, della verifica, e della messa in discussione delle certezze precedenti. In questo movimento tumultuoso</w:t>
      </w:r>
      <w:r w:rsidR="007F34CF" w:rsidRPr="00BC0AD2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il 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lastRenderedPageBreak/>
        <w:t xml:space="preserve">giornalista non può fermarsi al bollettino o alla conferenza stampa, ma può e deve cercare altro, </w:t>
      </w:r>
      <w:r w:rsidR="007F34CF" w:rsidRPr="00BC0AD2">
        <w:rPr>
          <w:rFonts w:asciiTheme="minorHAnsi" w:hAnsiTheme="minorHAnsi" w:cstheme="minorHAnsi"/>
          <w:color w:val="222222"/>
          <w:sz w:val="28"/>
          <w:szCs w:val="28"/>
        </w:rPr>
        <w:t>a patto che</w:t>
      </w:r>
      <w:r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lo faccia con rettitudine e accuratezza.</w:t>
      </w:r>
    </w:p>
    <w:p w14:paraId="04DDC7A9" w14:textId="03EF90C3" w:rsidR="001237C5" w:rsidRPr="00BC0AD2" w:rsidRDefault="00431AEB" w:rsidP="00431AE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C0AD2">
        <w:rPr>
          <w:rFonts w:eastAsia="Times New Roman" w:cstheme="minorHAnsi"/>
          <w:b/>
          <w:color w:val="222222"/>
          <w:sz w:val="28"/>
          <w:szCs w:val="28"/>
        </w:rPr>
        <w:t>I giornalisti sono contrari ad ogni forma di limitazione alla diffusione dei dati o alla loro artificiosa rimodulazione</w:t>
      </w:r>
      <w:r w:rsidRPr="00BC0AD2">
        <w:rPr>
          <w:rFonts w:eastAsia="Times New Roman" w:cstheme="minorHAnsi"/>
          <w:color w:val="222222"/>
          <w:sz w:val="28"/>
          <w:szCs w:val="28"/>
        </w:rPr>
        <w:t>. </w:t>
      </w:r>
      <w:r w:rsidR="007F34CF" w:rsidRPr="00BC0AD2">
        <w:rPr>
          <w:rFonts w:eastAsia="Times New Roman" w:cstheme="minorHAnsi"/>
          <w:color w:val="222222"/>
          <w:sz w:val="28"/>
          <w:szCs w:val="28"/>
        </w:rPr>
        <w:t>Un</w:t>
      </w:r>
      <w:r w:rsidR="001237C5" w:rsidRPr="00BC0AD2">
        <w:rPr>
          <w:rFonts w:eastAsia="Times New Roman" w:cstheme="minorHAnsi"/>
          <w:color w:val="222222"/>
          <w:sz w:val="28"/>
          <w:szCs w:val="28"/>
        </w:rPr>
        <w:t xml:space="preserve">a buona informazione è </w:t>
      </w:r>
      <w:r w:rsidR="007F34CF" w:rsidRPr="00BC0AD2">
        <w:rPr>
          <w:rFonts w:eastAsia="Times New Roman" w:cstheme="minorHAnsi"/>
          <w:color w:val="222222"/>
          <w:sz w:val="28"/>
          <w:szCs w:val="28"/>
        </w:rPr>
        <w:t>un’informazione che garantisce, in maniera attenta</w:t>
      </w:r>
      <w:r w:rsidR="00320AAF" w:rsidRPr="00BC0AD2">
        <w:rPr>
          <w:rFonts w:eastAsia="Times New Roman" w:cstheme="minorHAnsi"/>
          <w:color w:val="222222"/>
          <w:sz w:val="28"/>
          <w:szCs w:val="28"/>
        </w:rPr>
        <w:t xml:space="preserve"> e competente</w:t>
      </w:r>
      <w:r w:rsidR="007F34CF" w:rsidRPr="00BC0AD2">
        <w:rPr>
          <w:rFonts w:eastAsia="Times New Roman" w:cstheme="minorHAnsi"/>
          <w:color w:val="222222"/>
          <w:sz w:val="28"/>
          <w:szCs w:val="28"/>
        </w:rPr>
        <w:t xml:space="preserve">, </w:t>
      </w:r>
      <w:r w:rsidR="00320AAF" w:rsidRPr="00BC0AD2">
        <w:rPr>
          <w:rFonts w:eastAsia="Times New Roman" w:cstheme="minorHAnsi"/>
          <w:color w:val="222222"/>
          <w:sz w:val="28"/>
          <w:szCs w:val="28"/>
        </w:rPr>
        <w:t xml:space="preserve">la diffusione </w:t>
      </w:r>
      <w:r w:rsidRPr="00BC0AD2">
        <w:rPr>
          <w:rFonts w:eastAsia="Times New Roman" w:cstheme="minorHAnsi"/>
          <w:color w:val="222222"/>
          <w:sz w:val="28"/>
          <w:szCs w:val="28"/>
        </w:rPr>
        <w:t>completa d</w:t>
      </w:r>
      <w:r w:rsidR="00320AAF" w:rsidRPr="00BC0AD2">
        <w:rPr>
          <w:rFonts w:eastAsia="Times New Roman" w:cstheme="minorHAnsi"/>
          <w:color w:val="222222"/>
          <w:sz w:val="28"/>
          <w:szCs w:val="28"/>
        </w:rPr>
        <w:t>e</w:t>
      </w:r>
      <w:r w:rsidRPr="00BC0AD2">
        <w:rPr>
          <w:rFonts w:eastAsia="Times New Roman" w:cstheme="minorHAnsi"/>
          <w:color w:val="222222"/>
          <w:sz w:val="28"/>
          <w:szCs w:val="28"/>
        </w:rPr>
        <w:t>i dati e la comprensione dei criteri di elaborazione e quindi della loro fondatezza</w:t>
      </w:r>
      <w:r w:rsidR="00320AAF" w:rsidRPr="00BC0AD2">
        <w:rPr>
          <w:rFonts w:eastAsia="Times New Roman" w:cstheme="minorHAnsi"/>
          <w:color w:val="222222"/>
          <w:sz w:val="28"/>
          <w:szCs w:val="28"/>
        </w:rPr>
        <w:t>.</w:t>
      </w:r>
    </w:p>
    <w:p w14:paraId="4B4141FC" w14:textId="3322C4EB" w:rsidR="00431AEB" w:rsidRPr="00BC0AD2" w:rsidRDefault="00431AEB" w:rsidP="00431AE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C0AD2">
        <w:rPr>
          <w:rFonts w:eastAsia="Times New Roman" w:cstheme="minorHAnsi"/>
          <w:color w:val="222222"/>
          <w:sz w:val="28"/>
          <w:szCs w:val="28"/>
        </w:rPr>
        <w:t>Sull’andamento della pandemia, ad esempio, non si può pr</w:t>
      </w:r>
      <w:r w:rsidR="001237C5" w:rsidRPr="00BC0AD2">
        <w:rPr>
          <w:rFonts w:eastAsia="Times New Roman" w:cstheme="minorHAnsi"/>
          <w:color w:val="222222"/>
          <w:sz w:val="28"/>
          <w:szCs w:val="28"/>
        </w:rPr>
        <w:t>etendere di predefinire “il taglio</w:t>
      </w:r>
      <w:r w:rsidRPr="00BC0AD2">
        <w:rPr>
          <w:rFonts w:eastAsia="Times New Roman" w:cstheme="minorHAnsi"/>
          <w:color w:val="222222"/>
          <w:sz w:val="28"/>
          <w:szCs w:val="28"/>
        </w:rPr>
        <w:t xml:space="preserve">” delle notizie. </w:t>
      </w:r>
      <w:r w:rsidRPr="00BC0AD2">
        <w:rPr>
          <w:rFonts w:eastAsia="Times New Roman" w:cstheme="minorHAnsi"/>
          <w:b/>
          <w:color w:val="222222"/>
          <w:sz w:val="28"/>
          <w:szCs w:val="28"/>
        </w:rPr>
        <w:t>Non si può pensare di attenuare le paure cercando di diffondere messaggi rassicuranti, se questi non sono fondati, come, allo stesso modo</w:t>
      </w:r>
      <w:r w:rsidR="00EF3F4F" w:rsidRPr="00BC0AD2">
        <w:rPr>
          <w:rFonts w:eastAsia="Times New Roman" w:cstheme="minorHAnsi"/>
          <w:b/>
          <w:color w:val="222222"/>
          <w:sz w:val="28"/>
          <w:szCs w:val="28"/>
        </w:rPr>
        <w:t>,</w:t>
      </w:r>
      <w:r w:rsidRPr="00BC0AD2">
        <w:rPr>
          <w:rFonts w:eastAsia="Times New Roman" w:cstheme="minorHAnsi"/>
          <w:b/>
          <w:color w:val="222222"/>
          <w:sz w:val="28"/>
          <w:szCs w:val="28"/>
        </w:rPr>
        <w:t xml:space="preserve"> non è pensabile diffondere messaggi allarmanti e ansiogeni quando, invece, non ve ne so</w:t>
      </w:r>
      <w:r w:rsidR="001237C5" w:rsidRPr="00BC0AD2">
        <w:rPr>
          <w:rFonts w:eastAsia="Times New Roman" w:cstheme="minorHAnsi"/>
          <w:b/>
          <w:color w:val="222222"/>
          <w:sz w:val="28"/>
          <w:szCs w:val="28"/>
        </w:rPr>
        <w:t xml:space="preserve">no i presupposti. </w:t>
      </w:r>
      <w:r w:rsidR="001237C5" w:rsidRPr="00BC0AD2">
        <w:rPr>
          <w:rFonts w:eastAsia="Times New Roman" w:cstheme="minorHAnsi"/>
          <w:color w:val="222222"/>
          <w:sz w:val="28"/>
          <w:szCs w:val="28"/>
        </w:rPr>
        <w:t xml:space="preserve"> N</w:t>
      </w:r>
      <w:r w:rsidR="00EF3F4F" w:rsidRPr="00BC0AD2">
        <w:rPr>
          <w:rFonts w:eastAsia="Times New Roman" w:cstheme="minorHAnsi"/>
          <w:color w:val="222222"/>
          <w:sz w:val="28"/>
          <w:szCs w:val="28"/>
        </w:rPr>
        <w:t>on mi riferisco al tono</w:t>
      </w:r>
      <w:r w:rsidRPr="00BC0AD2">
        <w:rPr>
          <w:rFonts w:eastAsia="Times New Roman" w:cstheme="minorHAnsi"/>
          <w:color w:val="222222"/>
          <w:sz w:val="28"/>
          <w:szCs w:val="28"/>
        </w:rPr>
        <w:t xml:space="preserve"> o al linguaggio</w:t>
      </w:r>
      <w:r w:rsidR="00EF3F4F" w:rsidRPr="00BC0AD2">
        <w:rPr>
          <w:rFonts w:eastAsia="Times New Roman" w:cstheme="minorHAnsi"/>
          <w:color w:val="222222"/>
          <w:sz w:val="28"/>
          <w:szCs w:val="28"/>
        </w:rPr>
        <w:t xml:space="preserve"> della notizia</w:t>
      </w:r>
      <w:r w:rsidRPr="00BC0AD2">
        <w:rPr>
          <w:rFonts w:eastAsia="Times New Roman" w:cstheme="minorHAnsi"/>
          <w:color w:val="222222"/>
          <w:sz w:val="28"/>
          <w:szCs w:val="28"/>
        </w:rPr>
        <w:t>, cui verrò a breve</w:t>
      </w:r>
      <w:r w:rsidR="00EF3F4F" w:rsidRPr="00BC0AD2">
        <w:rPr>
          <w:rFonts w:eastAsia="Times New Roman" w:cstheme="minorHAnsi"/>
          <w:color w:val="222222"/>
          <w:sz w:val="28"/>
          <w:szCs w:val="28"/>
        </w:rPr>
        <w:t>, ma alla sostanza dei fatti che vengono esposti al pubblico</w:t>
      </w:r>
      <w:r w:rsidRPr="00BC0AD2">
        <w:rPr>
          <w:rFonts w:eastAsia="Times New Roman" w:cstheme="minorHAnsi"/>
          <w:color w:val="222222"/>
          <w:sz w:val="28"/>
          <w:szCs w:val="28"/>
        </w:rPr>
        <w:t xml:space="preserve">. </w:t>
      </w:r>
      <w:r w:rsidR="00DD0938" w:rsidRPr="00BC0AD2">
        <w:rPr>
          <w:rFonts w:eastAsia="Times New Roman" w:cstheme="minorHAnsi"/>
          <w:color w:val="222222"/>
          <w:sz w:val="28"/>
          <w:szCs w:val="28"/>
        </w:rPr>
        <w:t xml:space="preserve">È </w:t>
      </w:r>
      <w:r w:rsidRPr="00BC0AD2">
        <w:rPr>
          <w:rFonts w:eastAsia="Times New Roman" w:cstheme="minorHAnsi"/>
          <w:color w:val="222222"/>
          <w:sz w:val="28"/>
          <w:szCs w:val="28"/>
        </w:rPr>
        <w:t xml:space="preserve">ovvio che sono gli esperti (gli scienziati, i ricercatori, le istituzioni) ad avere la conoscenza di un determinato </w:t>
      </w:r>
      <w:r w:rsidR="00320AAF" w:rsidRPr="00BC0AD2">
        <w:rPr>
          <w:rFonts w:eastAsia="Times New Roman" w:cstheme="minorHAnsi"/>
          <w:color w:val="222222"/>
          <w:sz w:val="28"/>
          <w:szCs w:val="28"/>
        </w:rPr>
        <w:t>fenomeno</w:t>
      </w:r>
      <w:r w:rsidRPr="00BC0AD2">
        <w:rPr>
          <w:rFonts w:eastAsia="Times New Roman" w:cstheme="minorHAnsi"/>
          <w:color w:val="222222"/>
          <w:sz w:val="28"/>
          <w:szCs w:val="28"/>
        </w:rPr>
        <w:t xml:space="preserve">. Ma se qualche elemento viene sottaciuto oppure omesso, vuoi per non allarmare, o al contrario per </w:t>
      </w:r>
      <w:r w:rsidR="001237C5" w:rsidRPr="00BC0AD2">
        <w:rPr>
          <w:rFonts w:eastAsia="Times New Roman" w:cstheme="minorHAnsi"/>
          <w:color w:val="222222"/>
          <w:sz w:val="28"/>
          <w:szCs w:val="28"/>
        </w:rPr>
        <w:t>creare timori</w:t>
      </w:r>
      <w:r w:rsidR="00DD1054" w:rsidRPr="00BC0AD2">
        <w:rPr>
          <w:rFonts w:eastAsia="Times New Roman" w:cstheme="minorHAnsi"/>
          <w:color w:val="222222"/>
          <w:sz w:val="28"/>
          <w:szCs w:val="28"/>
        </w:rPr>
        <w:t>, allora è doveroso, come molte colleghe e colleghi hanno fatto, andare a cercare</w:t>
      </w:r>
      <w:r w:rsidR="00EF3F4F" w:rsidRPr="00BC0AD2">
        <w:rPr>
          <w:rFonts w:eastAsia="Times New Roman" w:cstheme="minorHAnsi"/>
          <w:color w:val="222222"/>
          <w:sz w:val="28"/>
          <w:szCs w:val="28"/>
        </w:rPr>
        <w:t xml:space="preserve"> e scavare nelle fonti al fine</w:t>
      </w:r>
      <w:r w:rsidR="00DD1054" w:rsidRPr="00BC0AD2">
        <w:rPr>
          <w:rFonts w:eastAsia="Times New Roman" w:cstheme="minorHAnsi"/>
          <w:color w:val="222222"/>
          <w:sz w:val="28"/>
          <w:szCs w:val="28"/>
        </w:rPr>
        <w:t xml:space="preserve"> di rendere </w:t>
      </w:r>
      <w:r w:rsidR="001237C5" w:rsidRPr="00BC0AD2">
        <w:rPr>
          <w:rFonts w:eastAsia="Times New Roman" w:cstheme="minorHAnsi"/>
          <w:color w:val="222222"/>
          <w:sz w:val="28"/>
          <w:szCs w:val="28"/>
        </w:rPr>
        <w:t>tutto fruibile</w:t>
      </w:r>
      <w:r w:rsidR="00DD1054" w:rsidRPr="00BC0AD2">
        <w:rPr>
          <w:rFonts w:eastAsia="Times New Roman" w:cstheme="minorHAnsi"/>
          <w:color w:val="222222"/>
          <w:sz w:val="28"/>
          <w:szCs w:val="28"/>
        </w:rPr>
        <w:t xml:space="preserve"> al grande pubblico.</w:t>
      </w:r>
    </w:p>
    <w:p w14:paraId="18913799" w14:textId="02FFD0E4" w:rsidR="00320AAF" w:rsidRPr="00BC0AD2" w:rsidRDefault="00431AEB" w:rsidP="00320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C0AD2">
        <w:rPr>
          <w:rFonts w:eastAsia="Times New Roman" w:cstheme="minorHAnsi"/>
          <w:b/>
          <w:color w:val="222222"/>
          <w:sz w:val="28"/>
          <w:szCs w:val="28"/>
        </w:rPr>
        <w:t>L'effetto sfiducia</w:t>
      </w:r>
      <w:r w:rsidR="00DD1054" w:rsidRPr="00BC0AD2">
        <w:rPr>
          <w:rFonts w:eastAsia="Times New Roman" w:cstheme="minorHAnsi"/>
          <w:b/>
          <w:color w:val="222222"/>
          <w:sz w:val="28"/>
          <w:szCs w:val="28"/>
        </w:rPr>
        <w:t xml:space="preserve"> </w:t>
      </w:r>
      <w:r w:rsidR="001237C5" w:rsidRPr="00BC0AD2">
        <w:rPr>
          <w:rFonts w:eastAsia="Times New Roman" w:cstheme="minorHAnsi"/>
          <w:b/>
          <w:color w:val="222222"/>
          <w:sz w:val="28"/>
          <w:szCs w:val="28"/>
        </w:rPr>
        <w:t>per qualsiasi forma di mancata t</w:t>
      </w:r>
      <w:r w:rsidRPr="00BC0AD2">
        <w:rPr>
          <w:rFonts w:eastAsia="Times New Roman" w:cstheme="minorHAnsi"/>
          <w:b/>
          <w:color w:val="222222"/>
          <w:sz w:val="28"/>
          <w:szCs w:val="28"/>
        </w:rPr>
        <w:t xml:space="preserve">rasparenza è il pericolo più grave in cui si possa incorrere. </w:t>
      </w:r>
      <w:r w:rsidRPr="00BC0AD2">
        <w:rPr>
          <w:rFonts w:eastAsia="Times New Roman" w:cstheme="minorHAnsi"/>
          <w:color w:val="222222"/>
          <w:sz w:val="28"/>
          <w:szCs w:val="28"/>
        </w:rPr>
        <w:t xml:space="preserve">Alle </w:t>
      </w:r>
      <w:r w:rsidR="00320AAF" w:rsidRPr="00BC0AD2">
        <w:rPr>
          <w:rFonts w:eastAsia="Times New Roman" w:cstheme="minorHAnsi"/>
          <w:color w:val="222222"/>
          <w:sz w:val="28"/>
          <w:szCs w:val="28"/>
        </w:rPr>
        <w:t>f</w:t>
      </w:r>
      <w:r w:rsidRPr="00BC0AD2">
        <w:rPr>
          <w:rFonts w:eastAsia="Times New Roman" w:cstheme="minorHAnsi"/>
          <w:color w:val="222222"/>
          <w:sz w:val="28"/>
          <w:szCs w:val="28"/>
        </w:rPr>
        <w:t>ake news non si può rispondere con le notizie parziali, incomplete, censurate o autocensurate</w:t>
      </w:r>
      <w:r w:rsidRPr="00BC0AD2">
        <w:rPr>
          <w:rFonts w:eastAsia="Times New Roman" w:cstheme="minorHAnsi"/>
          <w:b/>
          <w:color w:val="222222"/>
          <w:sz w:val="28"/>
          <w:szCs w:val="28"/>
        </w:rPr>
        <w:t>. </w:t>
      </w:r>
      <w:r w:rsidR="00320AAF" w:rsidRPr="00BC0AD2">
        <w:rPr>
          <w:rFonts w:eastAsia="Times New Roman" w:cstheme="minorHAnsi"/>
          <w:color w:val="222222"/>
          <w:sz w:val="28"/>
          <w:szCs w:val="28"/>
        </w:rPr>
        <w:t xml:space="preserve">La trasparenza è il miglior vaccino contro il complottismo. </w:t>
      </w:r>
    </w:p>
    <w:p w14:paraId="218D451A" w14:textId="160EA93F" w:rsidR="00431AEB" w:rsidRPr="00BC0AD2" w:rsidRDefault="00431AEB" w:rsidP="00431AEB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</w:rPr>
      </w:pPr>
    </w:p>
    <w:p w14:paraId="43A0C725" w14:textId="1BEC9912" w:rsidR="008C767C" w:rsidRPr="00BC0AD2" w:rsidRDefault="00431AEB" w:rsidP="008C767C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BC0AD2">
        <w:rPr>
          <w:rFonts w:asciiTheme="minorHAnsi" w:hAnsiTheme="minorHAnsi" w:cstheme="minorHAnsi"/>
          <w:color w:val="222222"/>
          <w:sz w:val="28"/>
          <w:szCs w:val="28"/>
        </w:rPr>
        <w:t>Riguardo al Covid</w:t>
      </w:r>
      <w:r w:rsidR="00DD1054" w:rsidRPr="00BC0AD2">
        <w:rPr>
          <w:rFonts w:asciiTheme="minorHAnsi" w:hAnsiTheme="minorHAnsi" w:cstheme="minorHAnsi"/>
          <w:color w:val="222222"/>
          <w:sz w:val="28"/>
          <w:szCs w:val="28"/>
        </w:rPr>
        <w:t>, così come per</w:t>
      </w:r>
      <w:r w:rsidR="001237C5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qualsiasi altro grande evento </w:t>
      </w:r>
      <w:r w:rsidR="00DD1054" w:rsidRPr="00BC0AD2">
        <w:rPr>
          <w:rFonts w:asciiTheme="minorHAnsi" w:hAnsiTheme="minorHAnsi" w:cstheme="minorHAnsi"/>
          <w:color w:val="222222"/>
          <w:sz w:val="28"/>
          <w:szCs w:val="28"/>
        </w:rPr>
        <w:t>(penso alla lunga stagione delle stragi</w:t>
      </w:r>
      <w:r w:rsidR="001237C5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 nel nostro Paese</w:t>
      </w:r>
      <w:r w:rsidR="00DD1054" w:rsidRPr="00BC0AD2">
        <w:rPr>
          <w:rFonts w:asciiTheme="minorHAnsi" w:hAnsiTheme="minorHAnsi" w:cstheme="minorHAnsi"/>
          <w:color w:val="222222"/>
          <w:sz w:val="28"/>
          <w:szCs w:val="28"/>
        </w:rPr>
        <w:t xml:space="preserve">) </w:t>
      </w:r>
      <w:r w:rsidRPr="00BC0AD2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il giornalista è </w:t>
      </w:r>
      <w:r w:rsidR="00EF3F4F" w:rsidRPr="00BC0AD2">
        <w:rPr>
          <w:rFonts w:asciiTheme="minorHAnsi" w:hAnsiTheme="minorHAnsi" w:cstheme="minorHAnsi"/>
          <w:b/>
          <w:color w:val="222222"/>
          <w:sz w:val="28"/>
          <w:szCs w:val="28"/>
        </w:rPr>
        <w:t>obbligato a cercare e fornire tutti gli elementi</w:t>
      </w:r>
      <w:r w:rsidR="00F630B1" w:rsidRPr="00BC0AD2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</w:t>
      </w:r>
      <w:r w:rsidRPr="00BC0AD2">
        <w:rPr>
          <w:rFonts w:asciiTheme="minorHAnsi" w:hAnsiTheme="minorHAnsi" w:cstheme="minorHAnsi"/>
          <w:b/>
          <w:color w:val="222222"/>
          <w:sz w:val="28"/>
          <w:szCs w:val="28"/>
        </w:rPr>
        <w:t>utili a una corretta comprensione del fenomeno da parte dei cittadini.</w:t>
      </w:r>
      <w:r w:rsidR="008C767C" w:rsidRPr="00BC0AD2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</w:t>
      </w:r>
      <w:r w:rsidR="008C767C" w:rsidRPr="00BC0AD2">
        <w:rPr>
          <w:rFonts w:asciiTheme="minorHAnsi" w:hAnsiTheme="minorHAnsi" w:cstheme="minorHAnsi"/>
          <w:sz w:val="28"/>
          <w:szCs w:val="28"/>
        </w:rPr>
        <w:t>Neppure l'ampiezza e la scansione temporale della diffusione</w:t>
      </w:r>
      <w:r w:rsidR="00F630B1" w:rsidRPr="00BC0AD2">
        <w:rPr>
          <w:rFonts w:asciiTheme="minorHAnsi" w:hAnsiTheme="minorHAnsi" w:cstheme="minorHAnsi"/>
          <w:sz w:val="28"/>
          <w:szCs w:val="28"/>
        </w:rPr>
        <w:t xml:space="preserve"> </w:t>
      </w:r>
      <w:r w:rsidR="008C767C" w:rsidRPr="00BC0AD2">
        <w:rPr>
          <w:rFonts w:asciiTheme="minorHAnsi" w:hAnsiTheme="minorHAnsi" w:cstheme="minorHAnsi"/>
          <w:sz w:val="28"/>
          <w:szCs w:val="28"/>
        </w:rPr>
        <w:t>delle notizie possono essere predeterminate</w:t>
      </w:r>
      <w:r w:rsidR="00CF3277" w:rsidRPr="00BC0AD2">
        <w:rPr>
          <w:rFonts w:asciiTheme="minorHAnsi" w:hAnsiTheme="minorHAnsi" w:cstheme="minorHAnsi"/>
          <w:sz w:val="28"/>
          <w:szCs w:val="28"/>
        </w:rPr>
        <w:t>. Ogni decisione</w:t>
      </w:r>
      <w:r w:rsidR="008C767C" w:rsidRPr="00BC0AD2">
        <w:rPr>
          <w:rFonts w:asciiTheme="minorHAnsi" w:hAnsiTheme="minorHAnsi" w:cstheme="minorHAnsi"/>
          <w:sz w:val="28"/>
          <w:szCs w:val="28"/>
        </w:rPr>
        <w:t xml:space="preserve"> dev</w:t>
      </w:r>
      <w:r w:rsidR="00CF3277" w:rsidRPr="00BC0AD2">
        <w:rPr>
          <w:rFonts w:asciiTheme="minorHAnsi" w:hAnsiTheme="minorHAnsi" w:cstheme="minorHAnsi"/>
          <w:sz w:val="28"/>
          <w:szCs w:val="28"/>
        </w:rPr>
        <w:t>e</w:t>
      </w:r>
      <w:r w:rsidR="008C767C" w:rsidRPr="00BC0AD2">
        <w:rPr>
          <w:rFonts w:asciiTheme="minorHAnsi" w:hAnsiTheme="minorHAnsi" w:cstheme="minorHAnsi"/>
          <w:sz w:val="28"/>
          <w:szCs w:val="28"/>
        </w:rPr>
        <w:t xml:space="preserve"> essere guidate esclusivamente dalla rilevanza sociale e dall'interesse nell'opinione pubblica.  </w:t>
      </w:r>
    </w:p>
    <w:p w14:paraId="6EC68487" w14:textId="77777777" w:rsidR="008C767C" w:rsidRPr="00BC0AD2" w:rsidRDefault="009A546A" w:rsidP="00215BFA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i/>
          <w:color w:val="262626"/>
          <w:sz w:val="28"/>
          <w:szCs w:val="28"/>
          <w:u w:val="single"/>
        </w:rPr>
      </w:pPr>
      <w:r w:rsidRPr="00BC0AD2">
        <w:rPr>
          <w:rFonts w:asciiTheme="minorHAnsi" w:hAnsiTheme="minorHAnsi" w:cstheme="minorHAnsi"/>
          <w:i/>
          <w:color w:val="262626"/>
          <w:sz w:val="28"/>
          <w:szCs w:val="28"/>
          <w:u w:val="single"/>
        </w:rPr>
        <w:t>Conclusioni</w:t>
      </w:r>
    </w:p>
    <w:p w14:paraId="50D71C4A" w14:textId="1AD5D574" w:rsidR="00DC47C7" w:rsidRPr="00BC0AD2" w:rsidRDefault="004972F6" w:rsidP="00F630B1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BC0AD2">
        <w:rPr>
          <w:rFonts w:cstheme="minorHAnsi"/>
          <w:sz w:val="28"/>
          <w:szCs w:val="28"/>
        </w:rPr>
        <w:t>Una informazione ampia, corretta, equilibrata, è un contributo fondamentale per una democrazia solida e aperta</w:t>
      </w:r>
      <w:r w:rsidR="00790800" w:rsidRPr="00BC0AD2">
        <w:rPr>
          <w:rFonts w:cstheme="minorHAnsi"/>
          <w:sz w:val="28"/>
          <w:szCs w:val="28"/>
        </w:rPr>
        <w:t>.</w:t>
      </w:r>
      <w:r w:rsidR="00790800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 Il</w:t>
      </w:r>
      <w:r w:rsidR="008C767C" w:rsidRPr="00BC0AD2">
        <w:rPr>
          <w:rFonts w:cstheme="minorHAnsi"/>
          <w:color w:val="262626"/>
          <w:sz w:val="28"/>
          <w:szCs w:val="28"/>
          <w:shd w:val="clear" w:color="auto" w:fill="FFFFFF"/>
        </w:rPr>
        <w:t xml:space="preserve"> giornalismo può e deve esprimere in questa fase il massimo dell’impegno affinché l’informazione sia la più affidabile possibile. </w:t>
      </w:r>
    </w:p>
    <w:p w14:paraId="6765166D" w14:textId="5380839D" w:rsidR="00204CA4" w:rsidRPr="00BC0AD2" w:rsidRDefault="004A5E48" w:rsidP="00215BFA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BC0AD2">
        <w:rPr>
          <w:rFonts w:asciiTheme="minorHAnsi" w:hAnsiTheme="minorHAnsi" w:cstheme="minorHAnsi"/>
          <w:sz w:val="28"/>
          <w:szCs w:val="28"/>
        </w:rPr>
        <w:t>Riteniamo quindi di grande importanza incrementare i momenti di confronto con la comunità scientifica, aum</w:t>
      </w:r>
      <w:r w:rsidR="004972F6" w:rsidRPr="00BC0AD2">
        <w:rPr>
          <w:rFonts w:asciiTheme="minorHAnsi" w:hAnsiTheme="minorHAnsi" w:cstheme="minorHAnsi"/>
          <w:sz w:val="28"/>
          <w:szCs w:val="28"/>
        </w:rPr>
        <w:t xml:space="preserve">entando anche le iniziative di </w:t>
      </w:r>
      <w:r w:rsidRPr="00BC0AD2">
        <w:rPr>
          <w:rFonts w:asciiTheme="minorHAnsi" w:hAnsiTheme="minorHAnsi" w:cstheme="minorHAnsi"/>
          <w:sz w:val="28"/>
          <w:szCs w:val="28"/>
        </w:rPr>
        <w:t>formazione per i giornalisti per una divulgazione</w:t>
      </w:r>
      <w:r w:rsidR="00790800" w:rsidRPr="00BC0AD2">
        <w:rPr>
          <w:rFonts w:asciiTheme="minorHAnsi" w:hAnsiTheme="minorHAnsi" w:cstheme="minorHAnsi"/>
          <w:sz w:val="28"/>
          <w:szCs w:val="28"/>
        </w:rPr>
        <w:t xml:space="preserve"> chiara e comprensibile di tutti</w:t>
      </w:r>
      <w:r w:rsidRPr="00BC0AD2">
        <w:rPr>
          <w:rFonts w:asciiTheme="minorHAnsi" w:hAnsiTheme="minorHAnsi" w:cstheme="minorHAnsi"/>
          <w:sz w:val="28"/>
          <w:szCs w:val="28"/>
        </w:rPr>
        <w:t xml:space="preserve"> gli aspetti di un’</w:t>
      </w:r>
      <w:r w:rsidR="00790800" w:rsidRPr="00BC0AD2">
        <w:rPr>
          <w:rFonts w:asciiTheme="minorHAnsi" w:hAnsiTheme="minorHAnsi" w:cstheme="minorHAnsi"/>
          <w:sz w:val="28"/>
          <w:szCs w:val="28"/>
        </w:rPr>
        <w:t xml:space="preserve">emergenza che </w:t>
      </w:r>
      <w:r w:rsidR="00790800" w:rsidRPr="00BC0AD2">
        <w:rPr>
          <w:rFonts w:asciiTheme="minorHAnsi" w:hAnsiTheme="minorHAnsi" w:cstheme="minorHAnsi"/>
          <w:sz w:val="28"/>
          <w:szCs w:val="28"/>
        </w:rPr>
        <w:lastRenderedPageBreak/>
        <w:t>ha stravolto</w:t>
      </w:r>
      <w:r w:rsidRPr="00BC0AD2">
        <w:rPr>
          <w:rFonts w:asciiTheme="minorHAnsi" w:hAnsiTheme="minorHAnsi" w:cstheme="minorHAnsi"/>
          <w:sz w:val="28"/>
          <w:szCs w:val="28"/>
        </w:rPr>
        <w:t xml:space="preserve"> le nostre vite e da cui au</w:t>
      </w:r>
      <w:r w:rsidR="004972F6" w:rsidRPr="00BC0AD2">
        <w:rPr>
          <w:rFonts w:asciiTheme="minorHAnsi" w:hAnsiTheme="minorHAnsi" w:cstheme="minorHAnsi"/>
          <w:sz w:val="28"/>
          <w:szCs w:val="28"/>
        </w:rPr>
        <w:t>spichiam</w:t>
      </w:r>
      <w:r w:rsidR="00E87A54" w:rsidRPr="00BC0AD2">
        <w:rPr>
          <w:rFonts w:asciiTheme="minorHAnsi" w:hAnsiTheme="minorHAnsi" w:cstheme="minorHAnsi"/>
          <w:sz w:val="28"/>
          <w:szCs w:val="28"/>
        </w:rPr>
        <w:t>o si</w:t>
      </w:r>
      <w:r w:rsidR="004972F6" w:rsidRPr="00BC0AD2">
        <w:rPr>
          <w:rFonts w:asciiTheme="minorHAnsi" w:hAnsiTheme="minorHAnsi" w:cstheme="minorHAnsi"/>
          <w:sz w:val="28"/>
          <w:szCs w:val="28"/>
        </w:rPr>
        <w:t xml:space="preserve"> possa uscire</w:t>
      </w:r>
      <w:r w:rsidRPr="00BC0AD2">
        <w:rPr>
          <w:rFonts w:asciiTheme="minorHAnsi" w:hAnsiTheme="minorHAnsi" w:cstheme="minorHAnsi"/>
          <w:sz w:val="28"/>
          <w:szCs w:val="28"/>
        </w:rPr>
        <w:t xml:space="preserve"> più </w:t>
      </w:r>
      <w:r w:rsidR="00F630B1" w:rsidRPr="00BC0AD2">
        <w:rPr>
          <w:rFonts w:asciiTheme="minorHAnsi" w:hAnsiTheme="minorHAnsi" w:cstheme="minorHAnsi"/>
          <w:sz w:val="28"/>
          <w:szCs w:val="28"/>
        </w:rPr>
        <w:t xml:space="preserve">forti come sistema-Paese e con </w:t>
      </w:r>
      <w:r w:rsidR="00CF3277" w:rsidRPr="00BC0AD2">
        <w:rPr>
          <w:rFonts w:asciiTheme="minorHAnsi" w:hAnsiTheme="minorHAnsi" w:cstheme="minorHAnsi"/>
          <w:sz w:val="28"/>
          <w:szCs w:val="28"/>
        </w:rPr>
        <w:t xml:space="preserve">la </w:t>
      </w:r>
      <w:r w:rsidR="00F630B1" w:rsidRPr="00BC0AD2">
        <w:rPr>
          <w:rFonts w:asciiTheme="minorHAnsi" w:hAnsiTheme="minorHAnsi" w:cstheme="minorHAnsi"/>
          <w:sz w:val="28"/>
          <w:szCs w:val="28"/>
        </w:rPr>
        <w:t>riafferma</w:t>
      </w:r>
      <w:r w:rsidR="00CF3277" w:rsidRPr="00BC0AD2">
        <w:rPr>
          <w:rFonts w:asciiTheme="minorHAnsi" w:hAnsiTheme="minorHAnsi" w:cstheme="minorHAnsi"/>
          <w:sz w:val="28"/>
          <w:szCs w:val="28"/>
        </w:rPr>
        <w:t xml:space="preserve">zione </w:t>
      </w:r>
      <w:r w:rsidR="00F630B1" w:rsidRPr="00BC0AD2">
        <w:rPr>
          <w:rFonts w:asciiTheme="minorHAnsi" w:hAnsiTheme="minorHAnsi" w:cstheme="minorHAnsi"/>
          <w:sz w:val="28"/>
          <w:szCs w:val="28"/>
        </w:rPr>
        <w:t>dei valori d</w:t>
      </w:r>
      <w:r w:rsidR="00CF3277" w:rsidRPr="00BC0AD2">
        <w:rPr>
          <w:rFonts w:asciiTheme="minorHAnsi" w:hAnsiTheme="minorHAnsi" w:cstheme="minorHAnsi"/>
          <w:sz w:val="28"/>
          <w:szCs w:val="28"/>
        </w:rPr>
        <w:t>i</w:t>
      </w:r>
      <w:r w:rsidR="00F630B1" w:rsidRPr="00BC0AD2">
        <w:rPr>
          <w:rFonts w:asciiTheme="minorHAnsi" w:hAnsiTheme="minorHAnsi" w:cstheme="minorHAnsi"/>
          <w:sz w:val="28"/>
          <w:szCs w:val="28"/>
        </w:rPr>
        <w:t xml:space="preserve"> convivenza civile, d</w:t>
      </w:r>
      <w:r w:rsidR="001507F9" w:rsidRPr="00BC0AD2">
        <w:rPr>
          <w:rFonts w:asciiTheme="minorHAnsi" w:hAnsiTheme="minorHAnsi" w:cstheme="minorHAnsi"/>
          <w:sz w:val="28"/>
          <w:szCs w:val="28"/>
        </w:rPr>
        <w:t xml:space="preserve">i </w:t>
      </w:r>
      <w:r w:rsidR="00F630B1" w:rsidRPr="00BC0AD2">
        <w:rPr>
          <w:rFonts w:asciiTheme="minorHAnsi" w:hAnsiTheme="minorHAnsi" w:cstheme="minorHAnsi"/>
          <w:sz w:val="28"/>
          <w:szCs w:val="28"/>
        </w:rPr>
        <w:t>equità e d</w:t>
      </w:r>
      <w:r w:rsidR="001507F9" w:rsidRPr="00BC0AD2">
        <w:rPr>
          <w:rFonts w:asciiTheme="minorHAnsi" w:hAnsiTheme="minorHAnsi" w:cstheme="minorHAnsi"/>
          <w:sz w:val="28"/>
          <w:szCs w:val="28"/>
        </w:rPr>
        <w:t>i</w:t>
      </w:r>
      <w:r w:rsidRPr="00BC0AD2">
        <w:rPr>
          <w:rFonts w:asciiTheme="minorHAnsi" w:hAnsiTheme="minorHAnsi" w:cstheme="minorHAnsi"/>
          <w:sz w:val="28"/>
          <w:szCs w:val="28"/>
        </w:rPr>
        <w:t xml:space="preserve"> rispetto.</w:t>
      </w:r>
    </w:p>
    <w:p w14:paraId="1BDA9658" w14:textId="77777777" w:rsidR="0017420A" w:rsidRPr="00BC0AD2" w:rsidRDefault="0017420A" w:rsidP="003B3065">
      <w:pPr>
        <w:pStyle w:val="NormaleWeb"/>
        <w:shd w:val="clear" w:color="auto" w:fill="FFFFFF"/>
        <w:spacing w:before="0" w:beforeAutospacing="0" w:after="384" w:afterAutospacing="0" w:line="408" w:lineRule="atLeast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</w:p>
    <w:sectPr w:rsidR="0017420A" w:rsidRPr="00BC0AD2" w:rsidSect="00D7535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EB7F2" w14:textId="77777777" w:rsidR="00CA1DA7" w:rsidRDefault="00CA1DA7" w:rsidP="001F57E6">
      <w:pPr>
        <w:spacing w:after="0" w:line="240" w:lineRule="auto"/>
      </w:pPr>
      <w:r>
        <w:separator/>
      </w:r>
    </w:p>
  </w:endnote>
  <w:endnote w:type="continuationSeparator" w:id="0">
    <w:p w14:paraId="659545AD" w14:textId="77777777" w:rsidR="00CA1DA7" w:rsidRDefault="00CA1DA7" w:rsidP="001F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36725"/>
      <w:docPartObj>
        <w:docPartGallery w:val="Page Numbers (Bottom of Page)"/>
        <w:docPartUnique/>
      </w:docPartObj>
    </w:sdtPr>
    <w:sdtEndPr/>
    <w:sdtContent>
      <w:p w14:paraId="2F5E7933" w14:textId="77777777" w:rsidR="00346F05" w:rsidRDefault="00BE30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5C7670" w14:textId="77777777" w:rsidR="00346F05" w:rsidRDefault="00346F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22FE3" w14:textId="77777777" w:rsidR="00CA1DA7" w:rsidRDefault="00CA1DA7" w:rsidP="001F57E6">
      <w:pPr>
        <w:spacing w:after="0" w:line="240" w:lineRule="auto"/>
      </w:pPr>
      <w:r>
        <w:separator/>
      </w:r>
    </w:p>
  </w:footnote>
  <w:footnote w:type="continuationSeparator" w:id="0">
    <w:p w14:paraId="066729E9" w14:textId="77777777" w:rsidR="00CA1DA7" w:rsidRDefault="00CA1DA7" w:rsidP="001F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699"/>
    <w:multiLevelType w:val="hybridMultilevel"/>
    <w:tmpl w:val="A9C811B8"/>
    <w:lvl w:ilvl="0" w:tplc="B0346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192C"/>
    <w:multiLevelType w:val="hybridMultilevel"/>
    <w:tmpl w:val="6D2A848E"/>
    <w:lvl w:ilvl="0" w:tplc="60949AF6">
      <w:start w:val="1"/>
      <w:numFmt w:val="decimal"/>
      <w:lvlText w:val="(%1)"/>
      <w:lvlJc w:val="left"/>
      <w:pPr>
        <w:ind w:left="72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122"/>
    <w:multiLevelType w:val="hybridMultilevel"/>
    <w:tmpl w:val="57C6B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E1FD0"/>
    <w:multiLevelType w:val="hybridMultilevel"/>
    <w:tmpl w:val="38DCCD1E"/>
    <w:lvl w:ilvl="0" w:tplc="FA1815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D8"/>
    <w:rsid w:val="00042D85"/>
    <w:rsid w:val="00067624"/>
    <w:rsid w:val="000A2CA2"/>
    <w:rsid w:val="000C7485"/>
    <w:rsid w:val="000D3663"/>
    <w:rsid w:val="000E3F03"/>
    <w:rsid w:val="000E6C13"/>
    <w:rsid w:val="001237C5"/>
    <w:rsid w:val="001507F9"/>
    <w:rsid w:val="0017420A"/>
    <w:rsid w:val="001E7385"/>
    <w:rsid w:val="001F57E6"/>
    <w:rsid w:val="00204CA4"/>
    <w:rsid w:val="00215BFA"/>
    <w:rsid w:val="00257494"/>
    <w:rsid w:val="00265729"/>
    <w:rsid w:val="00297CEF"/>
    <w:rsid w:val="002B1DC1"/>
    <w:rsid w:val="002B5214"/>
    <w:rsid w:val="00320AAF"/>
    <w:rsid w:val="00326727"/>
    <w:rsid w:val="00346F05"/>
    <w:rsid w:val="0037627B"/>
    <w:rsid w:val="003B3065"/>
    <w:rsid w:val="00413ED2"/>
    <w:rsid w:val="00431AEB"/>
    <w:rsid w:val="0048629A"/>
    <w:rsid w:val="00491E9A"/>
    <w:rsid w:val="004972F6"/>
    <w:rsid w:val="004A5E48"/>
    <w:rsid w:val="004D33F0"/>
    <w:rsid w:val="004D663C"/>
    <w:rsid w:val="00507AFC"/>
    <w:rsid w:val="005143EB"/>
    <w:rsid w:val="005328AC"/>
    <w:rsid w:val="0054211A"/>
    <w:rsid w:val="00622572"/>
    <w:rsid w:val="006A58F8"/>
    <w:rsid w:val="00702383"/>
    <w:rsid w:val="007223BE"/>
    <w:rsid w:val="00734C8C"/>
    <w:rsid w:val="00737DAB"/>
    <w:rsid w:val="0074243F"/>
    <w:rsid w:val="00790800"/>
    <w:rsid w:val="007B78ED"/>
    <w:rsid w:val="007F34CF"/>
    <w:rsid w:val="007F6939"/>
    <w:rsid w:val="00805868"/>
    <w:rsid w:val="00822353"/>
    <w:rsid w:val="00850479"/>
    <w:rsid w:val="008C4AD8"/>
    <w:rsid w:val="008C767C"/>
    <w:rsid w:val="00921721"/>
    <w:rsid w:val="0093578D"/>
    <w:rsid w:val="00962A57"/>
    <w:rsid w:val="00970E3C"/>
    <w:rsid w:val="009A30E2"/>
    <w:rsid w:val="009A546A"/>
    <w:rsid w:val="009E1521"/>
    <w:rsid w:val="009F6393"/>
    <w:rsid w:val="00A15152"/>
    <w:rsid w:val="00A439F6"/>
    <w:rsid w:val="00A96095"/>
    <w:rsid w:val="00AC56FF"/>
    <w:rsid w:val="00AC7E9B"/>
    <w:rsid w:val="00AD6ABA"/>
    <w:rsid w:val="00B32204"/>
    <w:rsid w:val="00B630F8"/>
    <w:rsid w:val="00BB1193"/>
    <w:rsid w:val="00BC0AD2"/>
    <w:rsid w:val="00BE3004"/>
    <w:rsid w:val="00C30417"/>
    <w:rsid w:val="00CA1044"/>
    <w:rsid w:val="00CA1DA7"/>
    <w:rsid w:val="00CF1201"/>
    <w:rsid w:val="00CF3277"/>
    <w:rsid w:val="00D7535F"/>
    <w:rsid w:val="00D97AD4"/>
    <w:rsid w:val="00DC47C7"/>
    <w:rsid w:val="00DC6A04"/>
    <w:rsid w:val="00DD0938"/>
    <w:rsid w:val="00DD1054"/>
    <w:rsid w:val="00DF3503"/>
    <w:rsid w:val="00E006A1"/>
    <w:rsid w:val="00E1033C"/>
    <w:rsid w:val="00E124FF"/>
    <w:rsid w:val="00E51440"/>
    <w:rsid w:val="00E71CE7"/>
    <w:rsid w:val="00E87A54"/>
    <w:rsid w:val="00E954B2"/>
    <w:rsid w:val="00EB6F30"/>
    <w:rsid w:val="00EE3E1A"/>
    <w:rsid w:val="00EE4F9B"/>
    <w:rsid w:val="00EF3F4F"/>
    <w:rsid w:val="00F02A11"/>
    <w:rsid w:val="00F630B1"/>
    <w:rsid w:val="00F650CF"/>
    <w:rsid w:val="00FD0E88"/>
    <w:rsid w:val="00FD105C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C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A1044"/>
    <w:rPr>
      <w:i/>
      <w:iCs/>
    </w:rPr>
  </w:style>
  <w:style w:type="character" w:styleId="Enfasigrassetto">
    <w:name w:val="Strong"/>
    <w:basedOn w:val="Carpredefinitoparagrafo"/>
    <w:uiPriority w:val="22"/>
    <w:qFormat/>
    <w:rsid w:val="00491E9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91E9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5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7E6"/>
  </w:style>
  <w:style w:type="paragraph" w:styleId="Pidipagina">
    <w:name w:val="footer"/>
    <w:basedOn w:val="Normale"/>
    <w:link w:val="PidipaginaCarattere"/>
    <w:uiPriority w:val="99"/>
    <w:unhideWhenUsed/>
    <w:rsid w:val="001F5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7E6"/>
  </w:style>
  <w:style w:type="paragraph" w:styleId="Paragrafoelenco">
    <w:name w:val="List Paragraph"/>
    <w:basedOn w:val="Normale"/>
    <w:uiPriority w:val="34"/>
    <w:qFormat/>
    <w:rsid w:val="00265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A1044"/>
    <w:rPr>
      <w:i/>
      <w:iCs/>
    </w:rPr>
  </w:style>
  <w:style w:type="character" w:styleId="Enfasigrassetto">
    <w:name w:val="Strong"/>
    <w:basedOn w:val="Carpredefinitoparagrafo"/>
    <w:uiPriority w:val="22"/>
    <w:qFormat/>
    <w:rsid w:val="00491E9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91E9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5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7E6"/>
  </w:style>
  <w:style w:type="paragraph" w:styleId="Pidipagina">
    <w:name w:val="footer"/>
    <w:basedOn w:val="Normale"/>
    <w:link w:val="PidipaginaCarattere"/>
    <w:uiPriority w:val="99"/>
    <w:unhideWhenUsed/>
    <w:rsid w:val="001F5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7E6"/>
  </w:style>
  <w:style w:type="paragraph" w:styleId="Paragrafoelenco">
    <w:name w:val="List Paragraph"/>
    <w:basedOn w:val="Normale"/>
    <w:uiPriority w:val="34"/>
    <w:qFormat/>
    <w:rsid w:val="0026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2022-01-29T08:53:00Z</dcterms:created>
  <dcterms:modified xsi:type="dcterms:W3CDTF">2022-01-29T08:53:00Z</dcterms:modified>
</cp:coreProperties>
</file>