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2913A" w14:textId="77777777" w:rsidR="0033393D" w:rsidRDefault="0033393D" w:rsidP="008C4AD8">
      <w:pPr>
        <w:shd w:val="clear" w:color="auto" w:fill="FFFFFF"/>
        <w:spacing w:after="0" w:line="240" w:lineRule="auto"/>
        <w:rPr>
          <w:rFonts w:eastAsia="Times New Roman" w:cstheme="minorHAnsi"/>
          <w:b/>
          <w:color w:val="FF0000"/>
          <w:sz w:val="28"/>
          <w:szCs w:val="28"/>
        </w:rPr>
      </w:pPr>
    </w:p>
    <w:p w14:paraId="5069366F" w14:textId="77777777" w:rsidR="0033393D" w:rsidRDefault="0033393D" w:rsidP="008C4AD8">
      <w:pPr>
        <w:shd w:val="clear" w:color="auto" w:fill="FFFFFF"/>
        <w:spacing w:after="0" w:line="240" w:lineRule="auto"/>
        <w:rPr>
          <w:rFonts w:eastAsia="Times New Roman" w:cstheme="minorHAnsi"/>
          <w:b/>
          <w:color w:val="FF0000"/>
          <w:sz w:val="28"/>
          <w:szCs w:val="28"/>
        </w:rPr>
      </w:pPr>
    </w:p>
    <w:p w14:paraId="0C6153D9" w14:textId="579962DD" w:rsidR="002D42FB" w:rsidRDefault="00722634" w:rsidP="008C4AD8">
      <w:pPr>
        <w:shd w:val="clear" w:color="auto" w:fill="FFFFFF"/>
        <w:spacing w:after="0" w:line="240" w:lineRule="auto"/>
        <w:rPr>
          <w:rFonts w:eastAsia="Times New Roman" w:cstheme="minorHAnsi"/>
          <w:b/>
          <w:color w:val="FF0000"/>
          <w:sz w:val="28"/>
          <w:szCs w:val="28"/>
        </w:rPr>
      </w:pPr>
      <w:r>
        <w:rPr>
          <w:rFonts w:eastAsia="Times New Roman" w:cstheme="minorHAnsi"/>
          <w:b/>
          <w:color w:val="FF0000"/>
          <w:sz w:val="28"/>
          <w:szCs w:val="28"/>
        </w:rPr>
        <w:t>STATI GENERALI SANITA’ 2025 – 16 gennaio Roma, Spallanzani</w:t>
      </w:r>
    </w:p>
    <w:p w14:paraId="0A22DCE6" w14:textId="77777777" w:rsidR="00722634" w:rsidRDefault="00722634" w:rsidP="008C4AD8">
      <w:pPr>
        <w:shd w:val="clear" w:color="auto" w:fill="FFFFFF"/>
        <w:spacing w:after="0" w:line="240" w:lineRule="auto"/>
        <w:rPr>
          <w:rFonts w:eastAsia="Times New Roman" w:cstheme="minorHAnsi"/>
          <w:b/>
          <w:color w:val="FF0000"/>
          <w:sz w:val="28"/>
          <w:szCs w:val="28"/>
        </w:rPr>
      </w:pPr>
    </w:p>
    <w:p w14:paraId="4FC53D71" w14:textId="05F4002E" w:rsidR="00722634" w:rsidRDefault="00722634" w:rsidP="008C4AD8">
      <w:pPr>
        <w:shd w:val="clear" w:color="auto" w:fill="FFFFFF"/>
        <w:spacing w:after="0" w:line="240" w:lineRule="auto"/>
        <w:rPr>
          <w:rFonts w:eastAsia="Times New Roman" w:cstheme="minorHAnsi"/>
          <w:b/>
          <w:color w:val="FF0000"/>
          <w:sz w:val="28"/>
          <w:szCs w:val="28"/>
        </w:rPr>
      </w:pPr>
      <w:r>
        <w:rPr>
          <w:rFonts w:eastAsia="Times New Roman" w:cstheme="minorHAnsi"/>
          <w:b/>
          <w:color w:val="FF0000"/>
          <w:sz w:val="28"/>
          <w:szCs w:val="28"/>
        </w:rPr>
        <w:t>Paola Spadari</w:t>
      </w:r>
    </w:p>
    <w:p w14:paraId="57DCE2A0" w14:textId="77777777" w:rsidR="004C0D85" w:rsidRDefault="004C0D85" w:rsidP="008C4AD8">
      <w:pPr>
        <w:shd w:val="clear" w:color="auto" w:fill="FFFFFF"/>
        <w:spacing w:after="0" w:line="240" w:lineRule="auto"/>
        <w:rPr>
          <w:rFonts w:eastAsia="Times New Roman" w:cstheme="minorHAnsi"/>
          <w:b/>
          <w:color w:val="FF0000"/>
          <w:sz w:val="28"/>
          <w:szCs w:val="28"/>
        </w:rPr>
      </w:pPr>
    </w:p>
    <w:p w14:paraId="20817C7C" w14:textId="126C11C7" w:rsidR="004C0D85" w:rsidRDefault="004C0D85" w:rsidP="008C4AD8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</w:rPr>
      </w:pPr>
      <w:r w:rsidRPr="004C0D85">
        <w:rPr>
          <w:rFonts w:eastAsia="Times New Roman" w:cstheme="minorHAnsi"/>
          <w:bCs/>
          <w:sz w:val="28"/>
          <w:szCs w:val="28"/>
        </w:rPr>
        <w:t>C’è</w:t>
      </w:r>
      <w:r>
        <w:rPr>
          <w:rFonts w:eastAsia="Times New Roman" w:cstheme="minorHAnsi"/>
          <w:bCs/>
          <w:sz w:val="28"/>
          <w:szCs w:val="28"/>
        </w:rPr>
        <w:t xml:space="preserve"> un punto rilevante che accomuna chi si occupa di sanità con chi si occupa di informazione, ed </w:t>
      </w:r>
      <w:r w:rsidR="0033393D">
        <w:rPr>
          <w:rFonts w:eastAsia="Times New Roman" w:cstheme="minorHAnsi"/>
          <w:bCs/>
          <w:sz w:val="28"/>
          <w:szCs w:val="28"/>
        </w:rPr>
        <w:t xml:space="preserve">è </w:t>
      </w:r>
      <w:r>
        <w:rPr>
          <w:rFonts w:eastAsia="Times New Roman" w:cstheme="minorHAnsi"/>
          <w:bCs/>
          <w:sz w:val="28"/>
          <w:szCs w:val="28"/>
        </w:rPr>
        <w:t>il vincolo che ci lega alla Costituzione della Repubblica</w:t>
      </w:r>
      <w:r w:rsidR="0033393D">
        <w:rPr>
          <w:rFonts w:eastAsia="Times New Roman" w:cstheme="minorHAnsi"/>
          <w:bCs/>
          <w:sz w:val="28"/>
          <w:szCs w:val="28"/>
        </w:rPr>
        <w:t>,</w:t>
      </w:r>
      <w:r>
        <w:rPr>
          <w:rFonts w:eastAsia="Times New Roman" w:cstheme="minorHAnsi"/>
          <w:bCs/>
          <w:sz w:val="28"/>
          <w:szCs w:val="28"/>
        </w:rPr>
        <w:t xml:space="preserve"> quando fa riferimento al diritto alla salute, all’art.32, e al diritto all’informazione con l’articolo 21. C’è anche un altro aspetto che accomuna gli operatori sanitari e i giornalisti</w:t>
      </w:r>
      <w:r w:rsidR="0033393D">
        <w:rPr>
          <w:rFonts w:eastAsia="Times New Roman" w:cstheme="minorHAnsi"/>
          <w:bCs/>
          <w:sz w:val="28"/>
          <w:szCs w:val="28"/>
        </w:rPr>
        <w:t>:</w:t>
      </w:r>
      <w:r>
        <w:rPr>
          <w:rFonts w:eastAsia="Times New Roman" w:cstheme="minorHAnsi"/>
          <w:bCs/>
          <w:sz w:val="28"/>
          <w:szCs w:val="28"/>
        </w:rPr>
        <w:t xml:space="preserve"> essere o</w:t>
      </w:r>
      <w:r w:rsidR="0033393D">
        <w:rPr>
          <w:rFonts w:eastAsia="Times New Roman" w:cstheme="minorHAnsi"/>
          <w:bCs/>
          <w:sz w:val="28"/>
          <w:szCs w:val="28"/>
        </w:rPr>
        <w:t>ggetti</w:t>
      </w:r>
      <w:r>
        <w:rPr>
          <w:rFonts w:eastAsia="Times New Roman" w:cstheme="minorHAnsi"/>
          <w:bCs/>
          <w:sz w:val="28"/>
          <w:szCs w:val="28"/>
        </w:rPr>
        <w:t xml:space="preserve"> di linguaggio di odio, di minacce ed aggressioni violente, spesso ad opera di gruppi di persone.</w:t>
      </w:r>
      <w:r w:rsidR="004877DD">
        <w:rPr>
          <w:rFonts w:eastAsia="Times New Roman" w:cstheme="minorHAnsi"/>
          <w:bCs/>
          <w:sz w:val="28"/>
          <w:szCs w:val="28"/>
        </w:rPr>
        <w:t xml:space="preserve"> Non abbiamo </w:t>
      </w:r>
      <w:r w:rsidR="0033393D">
        <w:rPr>
          <w:rFonts w:eastAsia="Times New Roman" w:cstheme="minorHAnsi"/>
          <w:bCs/>
          <w:sz w:val="28"/>
          <w:szCs w:val="28"/>
        </w:rPr>
        <w:t>rimosso</w:t>
      </w:r>
      <w:r w:rsidR="004877DD">
        <w:rPr>
          <w:rFonts w:eastAsia="Times New Roman" w:cstheme="minorHAnsi"/>
          <w:bCs/>
          <w:sz w:val="28"/>
          <w:szCs w:val="28"/>
        </w:rPr>
        <w:t xml:space="preserve"> la stagione del Covid</w:t>
      </w:r>
      <w:r w:rsidR="0033393D">
        <w:rPr>
          <w:rFonts w:eastAsia="Times New Roman" w:cstheme="minorHAnsi"/>
          <w:bCs/>
          <w:sz w:val="28"/>
          <w:szCs w:val="28"/>
        </w:rPr>
        <w:t>,</w:t>
      </w:r>
      <w:r w:rsidR="004877DD">
        <w:rPr>
          <w:rFonts w:eastAsia="Times New Roman" w:cstheme="minorHAnsi"/>
          <w:bCs/>
          <w:sz w:val="28"/>
          <w:szCs w:val="28"/>
        </w:rPr>
        <w:t xml:space="preserve"> dove da una parte abbiamo avuto pulsioni negazioniste, con tanti episodi di intimidazione e minacce, ma dall’altra si è registrat</w:t>
      </w:r>
      <w:r w:rsidR="0033393D">
        <w:rPr>
          <w:rFonts w:eastAsia="Times New Roman" w:cstheme="minorHAnsi"/>
          <w:bCs/>
          <w:sz w:val="28"/>
          <w:szCs w:val="28"/>
        </w:rPr>
        <w:t>o</w:t>
      </w:r>
      <w:r w:rsidR="004877DD">
        <w:rPr>
          <w:rFonts w:eastAsia="Times New Roman" w:cstheme="minorHAnsi"/>
          <w:bCs/>
          <w:sz w:val="28"/>
          <w:szCs w:val="28"/>
        </w:rPr>
        <w:t xml:space="preserve"> un picco di ritorno alle fonti ufficiali per cercare informazioni</w:t>
      </w:r>
      <w:r w:rsidR="0033393D">
        <w:rPr>
          <w:rFonts w:eastAsia="Times New Roman" w:cstheme="minorHAnsi"/>
          <w:bCs/>
          <w:sz w:val="28"/>
          <w:szCs w:val="28"/>
        </w:rPr>
        <w:t>,</w:t>
      </w:r>
      <w:r w:rsidR="004877DD">
        <w:rPr>
          <w:rFonts w:eastAsia="Times New Roman" w:cstheme="minorHAnsi"/>
          <w:bCs/>
          <w:sz w:val="28"/>
          <w:szCs w:val="28"/>
        </w:rPr>
        <w:t xml:space="preserve"> dai siti istituzionali a quelli delle grandi testate giornalistiche. Vuol dire che nei momenti di crisi tantissime persone si sono rivolte a tutti noi.</w:t>
      </w:r>
    </w:p>
    <w:p w14:paraId="7D2FD596" w14:textId="77777777" w:rsidR="004C0D85" w:rsidRDefault="004C0D85" w:rsidP="008C4AD8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</w:rPr>
      </w:pPr>
    </w:p>
    <w:p w14:paraId="430F954D" w14:textId="57E23833" w:rsidR="004C0D85" w:rsidRDefault="004C0D85" w:rsidP="008C4AD8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>Devo riconoscere che negli ultimi tempi abbiamo visto risposte s</w:t>
      </w:r>
      <w:r w:rsidR="004877DD">
        <w:rPr>
          <w:rFonts w:eastAsia="Times New Roman" w:cstheme="minorHAnsi"/>
          <w:bCs/>
          <w:sz w:val="28"/>
          <w:szCs w:val="28"/>
        </w:rPr>
        <w:t>ul tema della sicurezza</w:t>
      </w:r>
      <w:r w:rsidR="0033393D">
        <w:rPr>
          <w:rFonts w:eastAsia="Times New Roman" w:cstheme="minorHAnsi"/>
          <w:bCs/>
          <w:sz w:val="28"/>
          <w:szCs w:val="28"/>
        </w:rPr>
        <w:t>.</w:t>
      </w:r>
      <w:r>
        <w:rPr>
          <w:rFonts w:eastAsia="Times New Roman" w:cstheme="minorHAnsi"/>
          <w:bCs/>
          <w:sz w:val="28"/>
          <w:szCs w:val="28"/>
        </w:rPr>
        <w:t xml:space="preserve"> </w:t>
      </w:r>
      <w:r w:rsidR="0033393D">
        <w:rPr>
          <w:rFonts w:eastAsia="Times New Roman" w:cstheme="minorHAnsi"/>
          <w:bCs/>
          <w:sz w:val="28"/>
          <w:szCs w:val="28"/>
        </w:rPr>
        <w:t>P</w:t>
      </w:r>
      <w:r>
        <w:rPr>
          <w:rFonts w:eastAsia="Times New Roman" w:cstheme="minorHAnsi"/>
          <w:bCs/>
          <w:sz w:val="28"/>
          <w:szCs w:val="28"/>
        </w:rPr>
        <w:t>er gli operatori sanitari con l’introduzione dell’arresto differito, per i giornalisti con il potenziamento e il coordinamento delle forze di polizia presso un’apposita struttura della Direzione Centrale Criminalpol che, in collaborazione con l’Ordine dei giornalisti e la FNSI</w:t>
      </w:r>
      <w:r w:rsidR="0033393D">
        <w:rPr>
          <w:rFonts w:eastAsia="Times New Roman" w:cstheme="minorHAnsi"/>
          <w:bCs/>
          <w:sz w:val="28"/>
          <w:szCs w:val="28"/>
        </w:rPr>
        <w:t>,</w:t>
      </w:r>
      <w:r>
        <w:rPr>
          <w:rFonts w:eastAsia="Times New Roman" w:cstheme="minorHAnsi"/>
          <w:bCs/>
          <w:sz w:val="28"/>
          <w:szCs w:val="28"/>
        </w:rPr>
        <w:t xml:space="preserve"> si è dimostrata uno strumento efficace. Molto c’è ancora da fare, l’Italia è il Paese con il maggior numero di giornalisti che attualmente vivono sotto scorta per il lavoro che svolgono, sono 22 in tutto.</w:t>
      </w:r>
      <w:r w:rsidR="0033393D">
        <w:rPr>
          <w:rFonts w:eastAsia="Times New Roman" w:cstheme="minorHAnsi"/>
          <w:bCs/>
          <w:sz w:val="28"/>
          <w:szCs w:val="28"/>
        </w:rPr>
        <w:t xml:space="preserve"> Speriamo di non dover mai vedere medici, infermieri o addetti del settore, nelle stesse condizioni.</w:t>
      </w:r>
    </w:p>
    <w:p w14:paraId="5C213938" w14:textId="77777777" w:rsidR="002A54EE" w:rsidRDefault="002A54EE" w:rsidP="008C4AD8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</w:rPr>
      </w:pPr>
    </w:p>
    <w:p w14:paraId="7D6F20A4" w14:textId="2F0D4792" w:rsidR="002A54EE" w:rsidRDefault="002A54EE" w:rsidP="008C4AD8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>Siamo in un</w:t>
      </w:r>
      <w:r w:rsidR="0033393D">
        <w:rPr>
          <w:rFonts w:eastAsia="Times New Roman" w:cstheme="minorHAnsi"/>
          <w:bCs/>
          <w:sz w:val="28"/>
          <w:szCs w:val="28"/>
        </w:rPr>
        <w:t xml:space="preserve"> </w:t>
      </w:r>
      <w:r>
        <w:rPr>
          <w:rFonts w:eastAsia="Times New Roman" w:cstheme="minorHAnsi"/>
          <w:bCs/>
          <w:sz w:val="28"/>
          <w:szCs w:val="28"/>
        </w:rPr>
        <w:t xml:space="preserve">periodo dove, con la rivoluzione digitale, i social media e, in ultima, l’Intelligenza artificiale, diventa sempre più facile mettere in circolazione notizie false e manipolate, accendere gli animi e </w:t>
      </w:r>
      <w:r w:rsidR="0033393D">
        <w:rPr>
          <w:rFonts w:eastAsia="Times New Roman" w:cstheme="minorHAnsi"/>
          <w:bCs/>
          <w:sz w:val="28"/>
          <w:szCs w:val="28"/>
        </w:rPr>
        <w:t>indicare</w:t>
      </w:r>
      <w:r>
        <w:rPr>
          <w:rFonts w:eastAsia="Times New Roman" w:cstheme="minorHAnsi"/>
          <w:bCs/>
          <w:sz w:val="28"/>
          <w:szCs w:val="28"/>
        </w:rPr>
        <w:t xml:space="preserve"> capri espiatori, cercando </w:t>
      </w:r>
      <w:r w:rsidR="0033393D">
        <w:rPr>
          <w:rFonts w:eastAsia="Times New Roman" w:cstheme="minorHAnsi"/>
          <w:bCs/>
          <w:sz w:val="28"/>
          <w:szCs w:val="28"/>
        </w:rPr>
        <w:t xml:space="preserve">facili </w:t>
      </w:r>
      <w:r>
        <w:rPr>
          <w:rFonts w:eastAsia="Times New Roman" w:cstheme="minorHAnsi"/>
          <w:bCs/>
          <w:sz w:val="28"/>
          <w:szCs w:val="28"/>
        </w:rPr>
        <w:t xml:space="preserve">scorciatoie </w:t>
      </w:r>
      <w:r w:rsidR="0033393D">
        <w:rPr>
          <w:rFonts w:eastAsia="Times New Roman" w:cstheme="minorHAnsi"/>
          <w:bCs/>
          <w:sz w:val="28"/>
          <w:szCs w:val="28"/>
        </w:rPr>
        <w:t>a fronte di</w:t>
      </w:r>
      <w:r>
        <w:rPr>
          <w:rFonts w:eastAsia="Times New Roman" w:cstheme="minorHAnsi"/>
          <w:bCs/>
          <w:sz w:val="28"/>
          <w:szCs w:val="28"/>
        </w:rPr>
        <w:t xml:space="preserve"> problemi complessi.  L’esatto contrario del lavoro del giornalista, dell’ufficio stampa professionale, della buona comunicazione, che deve </w:t>
      </w:r>
      <w:r w:rsidR="0033393D">
        <w:rPr>
          <w:rFonts w:eastAsia="Times New Roman" w:cstheme="minorHAnsi"/>
          <w:bCs/>
          <w:sz w:val="28"/>
          <w:szCs w:val="28"/>
        </w:rPr>
        <w:t xml:space="preserve">invece deve affrontare la complessità </w:t>
      </w:r>
      <w:r>
        <w:rPr>
          <w:rFonts w:eastAsia="Times New Roman" w:cstheme="minorHAnsi"/>
          <w:bCs/>
          <w:sz w:val="28"/>
          <w:szCs w:val="28"/>
        </w:rPr>
        <w:t>basa</w:t>
      </w:r>
      <w:r w:rsidR="0033393D">
        <w:rPr>
          <w:rFonts w:eastAsia="Times New Roman" w:cstheme="minorHAnsi"/>
          <w:bCs/>
          <w:sz w:val="28"/>
          <w:szCs w:val="28"/>
        </w:rPr>
        <w:t>ndosi</w:t>
      </w:r>
      <w:r>
        <w:rPr>
          <w:rFonts w:eastAsia="Times New Roman" w:cstheme="minorHAnsi"/>
          <w:bCs/>
          <w:sz w:val="28"/>
          <w:szCs w:val="28"/>
        </w:rPr>
        <w:t xml:space="preserve"> sempre sui fatti, sui dati verificati, </w:t>
      </w:r>
      <w:r w:rsidR="0033393D">
        <w:rPr>
          <w:rFonts w:eastAsia="Times New Roman" w:cstheme="minorHAnsi"/>
          <w:bCs/>
          <w:sz w:val="28"/>
          <w:szCs w:val="28"/>
        </w:rPr>
        <w:t>proponendo</w:t>
      </w:r>
      <w:r>
        <w:rPr>
          <w:rFonts w:eastAsia="Times New Roman" w:cstheme="minorHAnsi"/>
          <w:bCs/>
          <w:sz w:val="28"/>
          <w:szCs w:val="28"/>
        </w:rPr>
        <w:t xml:space="preserve"> piani di lettura accessibili e comprensibili che, però, non devono mai cedere né alla spettacolarizzazione</w:t>
      </w:r>
      <w:r w:rsidR="004877DD">
        <w:rPr>
          <w:rFonts w:eastAsia="Times New Roman" w:cstheme="minorHAnsi"/>
          <w:bCs/>
          <w:sz w:val="28"/>
          <w:szCs w:val="28"/>
        </w:rPr>
        <w:t xml:space="preserve"> di taglio propagandistico,</w:t>
      </w:r>
      <w:r>
        <w:rPr>
          <w:rFonts w:eastAsia="Times New Roman" w:cstheme="minorHAnsi"/>
          <w:bCs/>
          <w:sz w:val="28"/>
          <w:szCs w:val="28"/>
        </w:rPr>
        <w:t xml:space="preserve"> né alla </w:t>
      </w:r>
      <w:r w:rsidR="004877DD">
        <w:rPr>
          <w:rFonts w:eastAsia="Times New Roman" w:cstheme="minorHAnsi"/>
          <w:bCs/>
          <w:sz w:val="28"/>
          <w:szCs w:val="28"/>
        </w:rPr>
        <w:t xml:space="preserve">opacità cui a volte tendono gli apparati amministrativi. </w:t>
      </w:r>
    </w:p>
    <w:p w14:paraId="762DD4CB" w14:textId="77777777" w:rsidR="008A49C5" w:rsidRDefault="008A49C5" w:rsidP="008C4AD8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</w:rPr>
      </w:pPr>
    </w:p>
    <w:p w14:paraId="5749721F" w14:textId="77777777" w:rsidR="008A49C5" w:rsidRDefault="008A49C5" w:rsidP="008A49C5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 xml:space="preserve">La verifica delle fonti, la loro solidità è il caposaldo di una buona comunicazione, così come quello di spiegare procedure e situazioni articolate, non sempre comprensibili da parte del cittadino che si aspetta, nel vostro caso, di essere curato. </w:t>
      </w:r>
    </w:p>
    <w:p w14:paraId="1D1D57DF" w14:textId="77777777" w:rsidR="004877DD" w:rsidRDefault="004877DD" w:rsidP="008C4AD8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</w:rPr>
      </w:pPr>
    </w:p>
    <w:p w14:paraId="370167CE" w14:textId="2B7F74CC" w:rsidR="00722634" w:rsidRDefault="004877DD" w:rsidP="004877DD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lastRenderedPageBreak/>
        <w:t>Il Consiglio nazionale dell’Ordine dei giornalisti ha varato, nel mese di dicembre, il nuovo codice deontologico. Non solo aggiornato ma anche più snello, che vuole essere uno strumento non solo per i giornalisti</w:t>
      </w:r>
      <w:r w:rsidR="0033393D">
        <w:rPr>
          <w:rFonts w:eastAsia="Times New Roman" w:cstheme="minorHAnsi"/>
          <w:bCs/>
          <w:sz w:val="28"/>
          <w:szCs w:val="28"/>
        </w:rPr>
        <w:t>,</w:t>
      </w:r>
      <w:r>
        <w:rPr>
          <w:rFonts w:eastAsia="Times New Roman" w:cstheme="minorHAnsi"/>
          <w:bCs/>
          <w:sz w:val="28"/>
          <w:szCs w:val="28"/>
        </w:rPr>
        <w:t xml:space="preserve"> ma anche per tutti i cittadini che hanno diritto ad una informazione di qualità.</w:t>
      </w:r>
    </w:p>
    <w:p w14:paraId="6E146335" w14:textId="77777777" w:rsidR="004877DD" w:rsidRDefault="004877DD" w:rsidP="004877DD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</w:rPr>
      </w:pPr>
    </w:p>
    <w:p w14:paraId="36BFAD1A" w14:textId="53B077E5" w:rsidR="004877DD" w:rsidRPr="004877DD" w:rsidRDefault="004877DD" w:rsidP="004877DD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>Questa la nuova formulazione che riguarda, con l’</w:t>
      </w:r>
      <w:r w:rsidR="00722634" w:rsidRPr="00722634">
        <w:rPr>
          <w:i/>
          <w:iCs/>
          <w:sz w:val="28"/>
          <w:szCs w:val="28"/>
        </w:rPr>
        <w:t>Articolo 26</w:t>
      </w:r>
      <w:r>
        <w:rPr>
          <w:i/>
          <w:iCs/>
          <w:sz w:val="28"/>
          <w:szCs w:val="28"/>
        </w:rPr>
        <w:t>, l’</w:t>
      </w:r>
      <w:r w:rsidR="00722634" w:rsidRPr="00722634">
        <w:rPr>
          <w:i/>
          <w:iCs/>
          <w:sz w:val="28"/>
          <w:szCs w:val="28"/>
        </w:rPr>
        <w:t>Informazione ambientale, scientifica e sanitaria</w:t>
      </w:r>
      <w:r>
        <w:rPr>
          <w:i/>
          <w:iCs/>
          <w:sz w:val="28"/>
          <w:szCs w:val="28"/>
        </w:rPr>
        <w:t>:</w:t>
      </w:r>
    </w:p>
    <w:p w14:paraId="79B304E4" w14:textId="77777777" w:rsidR="0033393D" w:rsidRDefault="0033393D" w:rsidP="0072263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I</w:t>
      </w:r>
      <w:r w:rsidR="00722634" w:rsidRPr="00722634">
        <w:rPr>
          <w:i/>
          <w:iCs/>
          <w:sz w:val="28"/>
          <w:szCs w:val="28"/>
        </w:rPr>
        <w:t xml:space="preserve">l giornalista: </w:t>
      </w:r>
    </w:p>
    <w:p w14:paraId="70C845CA" w14:textId="65409578" w:rsidR="004877DD" w:rsidRDefault="00722634" w:rsidP="00722634">
      <w:pPr>
        <w:rPr>
          <w:i/>
          <w:iCs/>
          <w:sz w:val="28"/>
          <w:szCs w:val="28"/>
        </w:rPr>
      </w:pPr>
      <w:r w:rsidRPr="00722634">
        <w:rPr>
          <w:i/>
          <w:iCs/>
          <w:sz w:val="28"/>
          <w:szCs w:val="28"/>
        </w:rPr>
        <w:t xml:space="preserve">a) verifica l’attendibilità e l’autorevolezza delle fonti prima di diffondere notizie su temi ambientali, scientifici e sanitari, evitando di suscitare timori o speranze infondate e correggendo le notizie rivelatesi non veritiere; </w:t>
      </w:r>
    </w:p>
    <w:p w14:paraId="2B44623E" w14:textId="77F39B4A" w:rsidR="00DC494F" w:rsidRPr="0033393D" w:rsidRDefault="00722634" w:rsidP="0033393D">
      <w:pPr>
        <w:rPr>
          <w:rFonts w:cstheme="minorHAnsi"/>
          <w:i/>
          <w:iCs/>
          <w:sz w:val="28"/>
          <w:szCs w:val="28"/>
        </w:rPr>
      </w:pPr>
      <w:r w:rsidRPr="00722634">
        <w:rPr>
          <w:i/>
          <w:iCs/>
          <w:sz w:val="28"/>
          <w:szCs w:val="28"/>
        </w:rPr>
        <w:t>b) non cita il nome commerciale di farmaci e di prodotti in un contesto che possa favorirne il consumo e fornisce tempestivamente notizie su quelli ritirati o sospesi perché nocivi alla salute.</w:t>
      </w:r>
    </w:p>
    <w:p w14:paraId="4BCB6703" w14:textId="6F6BDEC8" w:rsidR="00DC494F" w:rsidRDefault="00DC494F" w:rsidP="008C4AD8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 xml:space="preserve">La conoscenza scientifica, anche in campo sanitario, è in continua evoluzione. Quello che oggi è eccellenza domani potrebbe essere superato, per questo l’aggiornamento costante e la divulgazione delle innovazioni è fondamentale per una corretta informazione, anche per valorizzare il lavoro, spesso non facile, </w:t>
      </w:r>
      <w:r w:rsidR="008A49C5">
        <w:rPr>
          <w:rFonts w:eastAsia="Times New Roman" w:cstheme="minorHAnsi"/>
          <w:bCs/>
          <w:sz w:val="28"/>
          <w:szCs w:val="28"/>
        </w:rPr>
        <w:t>in</w:t>
      </w:r>
      <w:r>
        <w:rPr>
          <w:rFonts w:eastAsia="Times New Roman" w:cstheme="minorHAnsi"/>
          <w:bCs/>
          <w:sz w:val="28"/>
          <w:szCs w:val="28"/>
        </w:rPr>
        <w:t xml:space="preserve"> un settore complesso come il vostro.</w:t>
      </w:r>
    </w:p>
    <w:p w14:paraId="577EF06D" w14:textId="77777777" w:rsidR="0033393D" w:rsidRDefault="0033393D" w:rsidP="008C4AD8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</w:rPr>
      </w:pPr>
    </w:p>
    <w:p w14:paraId="059F8FC1" w14:textId="6E3A675E" w:rsidR="00DC494F" w:rsidRDefault="00DC494F" w:rsidP="008C4AD8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>Allo stesso tempo è necessario comprendere le esigenze di trasparenza e la richiesta di approfondimenti a fronte di criticità, che non devono mai essere nascoste o banalizzate, così come il giornalista che le racconta non deve mai enfatizzare o “gonfiare” i dati in suo possesso, con il rischio di creare discredito e ulteriore malcontento.</w:t>
      </w:r>
    </w:p>
    <w:p w14:paraId="491A3CCD" w14:textId="77777777" w:rsidR="00DC494F" w:rsidRDefault="00DC494F" w:rsidP="008C4AD8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</w:rPr>
      </w:pPr>
    </w:p>
    <w:p w14:paraId="7CA89043" w14:textId="4AE3E756" w:rsidR="00DC494F" w:rsidRDefault="00DC494F" w:rsidP="008C4AD8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 xml:space="preserve">Parlando di sanità mi viene da citare quanto accaduto per Pronto Soccorso. </w:t>
      </w:r>
      <w:r w:rsidR="0033393D">
        <w:rPr>
          <w:rFonts w:eastAsia="Times New Roman" w:cstheme="minorHAnsi"/>
          <w:bCs/>
          <w:sz w:val="28"/>
          <w:szCs w:val="28"/>
        </w:rPr>
        <w:t>Credo sia stato utile, negli ultimi tempi, a</w:t>
      </w:r>
      <w:r>
        <w:rPr>
          <w:rFonts w:eastAsia="Times New Roman" w:cstheme="minorHAnsi"/>
          <w:bCs/>
          <w:sz w:val="28"/>
          <w:szCs w:val="28"/>
        </w:rPr>
        <w:t>ver fatto emergere le criticità di un segmento di primaria importanza per i cittadini, al fine di migliorare tale servizio e mettere in luce l’enorme ed encomiabile lavoro di chi si trova in quella prima linea.</w:t>
      </w:r>
    </w:p>
    <w:p w14:paraId="3CD19B00" w14:textId="77777777" w:rsidR="005C16B1" w:rsidRDefault="005C16B1" w:rsidP="008C4AD8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</w:rPr>
      </w:pPr>
    </w:p>
    <w:p w14:paraId="7D99600E" w14:textId="18200968" w:rsidR="005C16B1" w:rsidRPr="00191A92" w:rsidRDefault="005C16B1" w:rsidP="008C4AD8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  <w:r w:rsidRPr="00191A92">
        <w:rPr>
          <w:rFonts w:cstheme="minorHAnsi"/>
          <w:color w:val="262626"/>
          <w:sz w:val="28"/>
          <w:szCs w:val="28"/>
        </w:rPr>
        <w:t xml:space="preserve">Compito dei </w:t>
      </w:r>
      <w:r w:rsidR="008A49C5" w:rsidRPr="00191A92">
        <w:rPr>
          <w:rFonts w:cstheme="minorHAnsi"/>
          <w:color w:val="262626"/>
          <w:sz w:val="28"/>
          <w:szCs w:val="28"/>
        </w:rPr>
        <w:t>giornalisti, quindi</w:t>
      </w:r>
      <w:r w:rsidRPr="00191A92">
        <w:rPr>
          <w:rFonts w:cstheme="minorHAnsi"/>
          <w:color w:val="262626"/>
          <w:sz w:val="28"/>
          <w:szCs w:val="28"/>
        </w:rPr>
        <w:t xml:space="preserve">, è quello di cercare </w:t>
      </w:r>
      <w:r w:rsidR="008A49C5">
        <w:rPr>
          <w:rFonts w:cstheme="minorHAnsi"/>
          <w:color w:val="262626"/>
          <w:sz w:val="28"/>
          <w:szCs w:val="28"/>
        </w:rPr>
        <w:t xml:space="preserve">e fornire </w:t>
      </w:r>
      <w:r w:rsidRPr="00191A92">
        <w:rPr>
          <w:rFonts w:cstheme="minorHAnsi"/>
          <w:color w:val="262626"/>
          <w:sz w:val="28"/>
          <w:szCs w:val="28"/>
        </w:rPr>
        <w:t xml:space="preserve">notizie e, soprattutto, di non nascondere mai </w:t>
      </w:r>
      <w:r w:rsidR="008A49C5">
        <w:rPr>
          <w:rFonts w:cstheme="minorHAnsi"/>
          <w:color w:val="262626"/>
          <w:sz w:val="28"/>
          <w:szCs w:val="28"/>
        </w:rPr>
        <w:t>quelle</w:t>
      </w:r>
      <w:r w:rsidRPr="00191A92">
        <w:rPr>
          <w:rFonts w:cstheme="minorHAnsi"/>
          <w:color w:val="262626"/>
          <w:sz w:val="28"/>
          <w:szCs w:val="28"/>
        </w:rPr>
        <w:t xml:space="preserve"> sgradite</w:t>
      </w:r>
      <w:r w:rsidR="00191A92" w:rsidRPr="00191A92">
        <w:rPr>
          <w:rFonts w:cstheme="minorHAnsi"/>
          <w:color w:val="262626"/>
          <w:sz w:val="28"/>
          <w:szCs w:val="28"/>
        </w:rPr>
        <w:t xml:space="preserve">, </w:t>
      </w:r>
      <w:r w:rsidRPr="00191A92">
        <w:rPr>
          <w:rFonts w:cstheme="minorHAnsi"/>
          <w:color w:val="262626"/>
          <w:sz w:val="28"/>
          <w:szCs w:val="28"/>
        </w:rPr>
        <w:t>al di là del fatto se si lavora per una redazione o per un’istituzione.</w:t>
      </w:r>
    </w:p>
    <w:p w14:paraId="57642678" w14:textId="77777777" w:rsidR="005C16B1" w:rsidRPr="00191A92" w:rsidRDefault="005C16B1" w:rsidP="008C4AD8">
      <w:pPr>
        <w:shd w:val="clear" w:color="auto" w:fill="FFFFFF"/>
        <w:spacing w:after="0" w:line="240" w:lineRule="auto"/>
        <w:rPr>
          <w:rFonts w:cstheme="minorHAnsi"/>
          <w:color w:val="262626"/>
          <w:sz w:val="28"/>
          <w:szCs w:val="28"/>
          <w:shd w:val="clear" w:color="auto" w:fill="FFFFFF"/>
        </w:rPr>
      </w:pPr>
    </w:p>
    <w:p w14:paraId="2B48DB49" w14:textId="61382F49" w:rsidR="005C16B1" w:rsidRPr="00191A92" w:rsidRDefault="005C16B1" w:rsidP="005C16B1">
      <w:pPr>
        <w:rPr>
          <w:rFonts w:cstheme="minorHAnsi"/>
          <w:color w:val="262626"/>
          <w:sz w:val="28"/>
          <w:szCs w:val="28"/>
          <w:shd w:val="clear" w:color="auto" w:fill="FFFFFF"/>
        </w:rPr>
      </w:pPr>
      <w:r w:rsidRPr="00191A92">
        <w:rPr>
          <w:rFonts w:cstheme="minorHAnsi"/>
          <w:color w:val="262626"/>
          <w:sz w:val="28"/>
          <w:szCs w:val="28"/>
          <w:shd w:val="clear" w:color="auto" w:fill="FFFFFF"/>
        </w:rPr>
        <w:t>La debolezza del sistema editoriale italiano ha impoverito le redazioni, frammentando il lavoro giornalistic</w:t>
      </w:r>
      <w:r w:rsidR="008A49C5">
        <w:rPr>
          <w:rFonts w:cstheme="minorHAnsi"/>
          <w:color w:val="262626"/>
          <w:sz w:val="28"/>
          <w:szCs w:val="28"/>
          <w:shd w:val="clear" w:color="auto" w:fill="FFFFFF"/>
        </w:rPr>
        <w:t>o</w:t>
      </w:r>
      <w:r w:rsidRPr="00191A92">
        <w:rPr>
          <w:rFonts w:cstheme="minorHAnsi"/>
          <w:color w:val="262626"/>
          <w:sz w:val="28"/>
          <w:szCs w:val="28"/>
          <w:shd w:val="clear" w:color="auto" w:fill="FFFFFF"/>
        </w:rPr>
        <w:t xml:space="preserve">. </w:t>
      </w:r>
      <w:r w:rsidR="00191A92" w:rsidRPr="00191A92">
        <w:rPr>
          <w:rFonts w:cstheme="minorHAnsi"/>
          <w:color w:val="262626"/>
          <w:sz w:val="28"/>
          <w:szCs w:val="28"/>
          <w:shd w:val="clear" w:color="auto" w:fill="FFFFFF"/>
        </w:rPr>
        <w:t>L’esperienza del Covid ci ha mostrato la carenza di</w:t>
      </w:r>
      <w:r w:rsidRPr="00191A92">
        <w:rPr>
          <w:rFonts w:cstheme="minorHAnsi"/>
          <w:color w:val="262626"/>
          <w:sz w:val="28"/>
          <w:szCs w:val="28"/>
          <w:shd w:val="clear" w:color="auto" w:fill="FFFFFF"/>
        </w:rPr>
        <w:t xml:space="preserve"> giornalisti specializzati in materia sanitaria</w:t>
      </w:r>
      <w:r w:rsidR="00191A92" w:rsidRPr="00191A92">
        <w:rPr>
          <w:rFonts w:cstheme="minorHAnsi"/>
          <w:color w:val="262626"/>
          <w:sz w:val="28"/>
          <w:szCs w:val="28"/>
          <w:shd w:val="clear" w:color="auto" w:fill="FFFFFF"/>
        </w:rPr>
        <w:t xml:space="preserve">, così come oggi servono </w:t>
      </w:r>
      <w:r w:rsidR="00191A92" w:rsidRPr="00191A92">
        <w:rPr>
          <w:rFonts w:cstheme="minorHAnsi"/>
          <w:color w:val="262626"/>
          <w:sz w:val="28"/>
          <w:szCs w:val="28"/>
          <w:shd w:val="clear" w:color="auto" w:fill="FFFFFF"/>
        </w:rPr>
        <w:lastRenderedPageBreak/>
        <w:t>giornalisti qualificati sulle dinamiche geopolitiche internazionali a fronte di due guerre drammatiche e tanti altri conflitti armati di cui si parla troppo poco</w:t>
      </w:r>
      <w:r w:rsidRPr="00191A92">
        <w:rPr>
          <w:rFonts w:cstheme="minorHAnsi"/>
          <w:color w:val="262626"/>
          <w:sz w:val="28"/>
          <w:szCs w:val="28"/>
          <w:shd w:val="clear" w:color="auto" w:fill="FFFFFF"/>
        </w:rPr>
        <w:t>.</w:t>
      </w:r>
    </w:p>
    <w:p w14:paraId="6566C3D1" w14:textId="2D688292" w:rsidR="005C16B1" w:rsidRDefault="008A49C5" w:rsidP="00DC0CAD">
      <w:pPr>
        <w:shd w:val="clear" w:color="auto" w:fill="FFFFFF"/>
        <w:spacing w:after="0" w:line="240" w:lineRule="auto"/>
        <w:rPr>
          <w:rFonts w:cstheme="minorHAnsi"/>
          <w:color w:val="262626"/>
          <w:sz w:val="28"/>
          <w:szCs w:val="28"/>
          <w:shd w:val="clear" w:color="auto" w:fill="FFFFFF"/>
        </w:rPr>
      </w:pPr>
      <w:r>
        <w:rPr>
          <w:rFonts w:cstheme="minorHAnsi"/>
          <w:color w:val="262626"/>
          <w:sz w:val="28"/>
          <w:szCs w:val="28"/>
          <w:shd w:val="clear" w:color="auto" w:fill="FFFFFF"/>
        </w:rPr>
        <w:t>In</w:t>
      </w:r>
      <w:r w:rsidR="005C16B1" w:rsidRPr="00DC0CAD">
        <w:rPr>
          <w:rFonts w:cstheme="minorHAnsi"/>
          <w:color w:val="262626"/>
          <w:sz w:val="28"/>
          <w:szCs w:val="28"/>
          <w:shd w:val="clear" w:color="auto" w:fill="FFFFFF"/>
        </w:rPr>
        <w:t xml:space="preserve"> questo contesto il giornalismo deve fare il massimo sforzo per mostrare il valore aggiunto dell’informazione</w:t>
      </w:r>
      <w:r w:rsidR="00191A92" w:rsidRPr="00DC0CAD">
        <w:rPr>
          <w:rFonts w:cstheme="minorHAnsi"/>
          <w:color w:val="262626"/>
          <w:sz w:val="28"/>
          <w:szCs w:val="28"/>
          <w:shd w:val="clear" w:color="auto" w:fill="FFFFFF"/>
        </w:rPr>
        <w:t xml:space="preserve"> professionale</w:t>
      </w:r>
      <w:r w:rsidR="005C16B1" w:rsidRPr="00DC0CAD">
        <w:rPr>
          <w:rFonts w:cstheme="minorHAnsi"/>
          <w:color w:val="262626"/>
          <w:sz w:val="28"/>
          <w:szCs w:val="28"/>
          <w:shd w:val="clear" w:color="auto" w:fill="FFFFFF"/>
        </w:rPr>
        <w:t>,</w:t>
      </w:r>
      <w:r w:rsidR="00191A92" w:rsidRPr="00DC0CAD">
        <w:rPr>
          <w:rFonts w:cstheme="minorHAnsi"/>
          <w:color w:val="262626"/>
          <w:sz w:val="28"/>
          <w:szCs w:val="28"/>
          <w:shd w:val="clear" w:color="auto" w:fill="FFFFFF"/>
        </w:rPr>
        <w:t xml:space="preserve"> anche quando si lavora</w:t>
      </w:r>
      <w:r w:rsidR="00DC0CAD" w:rsidRPr="00DC0CAD">
        <w:rPr>
          <w:rFonts w:cstheme="minorHAnsi"/>
          <w:color w:val="262626"/>
          <w:sz w:val="28"/>
          <w:szCs w:val="28"/>
          <w:shd w:val="clear" w:color="auto" w:fill="FFFFFF"/>
        </w:rPr>
        <w:t xml:space="preserve"> dall’interno di un settore, come nel vostro caso.</w:t>
      </w:r>
    </w:p>
    <w:p w14:paraId="5CCCDFC0" w14:textId="77777777" w:rsidR="00DC0CAD" w:rsidRPr="00DC0CAD" w:rsidRDefault="00DC0CAD" w:rsidP="00DC0CAD">
      <w:pPr>
        <w:shd w:val="clear" w:color="auto" w:fill="FFFFFF"/>
        <w:spacing w:after="0" w:line="240" w:lineRule="auto"/>
        <w:rPr>
          <w:rFonts w:cstheme="minorHAnsi"/>
          <w:color w:val="262626"/>
          <w:sz w:val="28"/>
          <w:szCs w:val="28"/>
          <w:shd w:val="clear" w:color="auto" w:fill="FFFFFF"/>
        </w:rPr>
      </w:pPr>
    </w:p>
    <w:p w14:paraId="37B58A9E" w14:textId="66EF6454" w:rsidR="005C16B1" w:rsidRDefault="00191A92" w:rsidP="005C16B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</w:t>
      </w:r>
      <w:r w:rsidR="005C16B1">
        <w:rPr>
          <w:rFonts w:cstheme="minorHAnsi"/>
          <w:sz w:val="28"/>
          <w:szCs w:val="28"/>
        </w:rPr>
        <w:t xml:space="preserve">ccorre un giornalismo al passo dei tempi. Da </w:t>
      </w:r>
      <w:r w:rsidR="008A49C5">
        <w:rPr>
          <w:rFonts w:cstheme="minorHAnsi"/>
          <w:sz w:val="28"/>
          <w:szCs w:val="28"/>
        </w:rPr>
        <w:t>una parte</w:t>
      </w:r>
      <w:r w:rsidR="005C16B1">
        <w:rPr>
          <w:rFonts w:cstheme="minorHAnsi"/>
          <w:sz w:val="28"/>
          <w:szCs w:val="28"/>
        </w:rPr>
        <w:t xml:space="preserve"> abbiamo una rivoluzione tecnologica permanente che incide pesantemente nei processi di comunicazione</w:t>
      </w:r>
      <w:r>
        <w:rPr>
          <w:rFonts w:cstheme="minorHAnsi"/>
          <w:sz w:val="28"/>
          <w:szCs w:val="28"/>
        </w:rPr>
        <w:t>, d</w:t>
      </w:r>
      <w:r w:rsidR="005C16B1">
        <w:rPr>
          <w:rFonts w:cstheme="minorHAnsi"/>
          <w:sz w:val="28"/>
          <w:szCs w:val="28"/>
        </w:rPr>
        <w:t>all’altra abbiamo una legge professionale sostanzialmente ferma al 1963, un’altra era geologica.  Abbiamo formulato</w:t>
      </w:r>
      <w:r>
        <w:rPr>
          <w:rFonts w:cstheme="minorHAnsi"/>
          <w:sz w:val="28"/>
          <w:szCs w:val="28"/>
        </w:rPr>
        <w:t xml:space="preserve"> e presentato in </w:t>
      </w:r>
      <w:r w:rsidR="008A49C5">
        <w:rPr>
          <w:rFonts w:cstheme="minorHAnsi"/>
          <w:sz w:val="28"/>
          <w:szCs w:val="28"/>
        </w:rPr>
        <w:t>Parlamento proposte</w:t>
      </w:r>
      <w:r w:rsidR="005C16B1">
        <w:rPr>
          <w:rFonts w:cstheme="minorHAnsi"/>
          <w:sz w:val="28"/>
          <w:szCs w:val="28"/>
        </w:rPr>
        <w:t xml:space="preserve"> concret</w:t>
      </w:r>
      <w:r w:rsidR="008A49C5">
        <w:rPr>
          <w:rFonts w:cstheme="minorHAnsi"/>
          <w:sz w:val="28"/>
          <w:szCs w:val="28"/>
        </w:rPr>
        <w:t>e</w:t>
      </w:r>
      <w:r w:rsidR="005C16B1">
        <w:rPr>
          <w:rFonts w:cstheme="minorHAnsi"/>
          <w:sz w:val="28"/>
          <w:szCs w:val="28"/>
        </w:rPr>
        <w:t xml:space="preserve"> per </w:t>
      </w:r>
      <w:r>
        <w:rPr>
          <w:rFonts w:cstheme="minorHAnsi"/>
          <w:sz w:val="28"/>
          <w:szCs w:val="28"/>
        </w:rPr>
        <w:t>un aggiornamento</w:t>
      </w:r>
      <w:r w:rsidR="005C16B1">
        <w:rPr>
          <w:rFonts w:cstheme="minorHAnsi"/>
          <w:sz w:val="28"/>
          <w:szCs w:val="28"/>
        </w:rPr>
        <w:t xml:space="preserve"> delle norme per i giornalisti. Indispensabile per favorire il rinnovamento di una professione che svolge una funzione costituzionale fondamentale: garantire il diritto </w:t>
      </w:r>
      <w:r>
        <w:rPr>
          <w:rFonts w:cstheme="minorHAnsi"/>
          <w:sz w:val="28"/>
          <w:szCs w:val="28"/>
        </w:rPr>
        <w:t xml:space="preserve">dei cittadini </w:t>
      </w:r>
      <w:r w:rsidR="005C16B1">
        <w:rPr>
          <w:rFonts w:cstheme="minorHAnsi"/>
          <w:sz w:val="28"/>
          <w:szCs w:val="28"/>
        </w:rPr>
        <w:t>ad informare e ad essere informati.</w:t>
      </w:r>
    </w:p>
    <w:p w14:paraId="6780E7CC" w14:textId="77777777" w:rsidR="005C16B1" w:rsidRPr="005C16B1" w:rsidRDefault="005C16B1" w:rsidP="005C16B1">
      <w:pPr>
        <w:rPr>
          <w:rFonts w:cstheme="minorHAnsi"/>
          <w:i/>
          <w:iCs/>
          <w:color w:val="262626"/>
          <w:sz w:val="28"/>
          <w:szCs w:val="28"/>
          <w:shd w:val="clear" w:color="auto" w:fill="FFFFFF"/>
        </w:rPr>
      </w:pPr>
    </w:p>
    <w:p w14:paraId="72F49018" w14:textId="77777777" w:rsidR="005C16B1" w:rsidRPr="005C16B1" w:rsidRDefault="005C16B1" w:rsidP="008C4AD8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iCs/>
          <w:color w:val="FF0000"/>
          <w:sz w:val="28"/>
          <w:szCs w:val="28"/>
        </w:rPr>
      </w:pPr>
    </w:p>
    <w:sectPr w:rsidR="005C16B1" w:rsidRPr="005C16B1" w:rsidSect="00D7535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F2DA6" w14:textId="77777777" w:rsidR="00770E4A" w:rsidRDefault="00770E4A" w:rsidP="001F57E6">
      <w:pPr>
        <w:spacing w:after="0" w:line="240" w:lineRule="auto"/>
      </w:pPr>
      <w:r>
        <w:separator/>
      </w:r>
    </w:p>
  </w:endnote>
  <w:endnote w:type="continuationSeparator" w:id="0">
    <w:p w14:paraId="6BBF91C3" w14:textId="77777777" w:rsidR="00770E4A" w:rsidRDefault="00770E4A" w:rsidP="001F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8736725"/>
      <w:docPartObj>
        <w:docPartGallery w:val="Page Numbers (Bottom of Page)"/>
        <w:docPartUnique/>
      </w:docPartObj>
    </w:sdtPr>
    <w:sdtContent>
      <w:p w14:paraId="2F5E7933" w14:textId="77777777" w:rsidR="00346F05" w:rsidRDefault="00BE300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2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5C7670" w14:textId="77777777" w:rsidR="00346F05" w:rsidRDefault="00346F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378DE" w14:textId="77777777" w:rsidR="00770E4A" w:rsidRDefault="00770E4A" w:rsidP="001F57E6">
      <w:pPr>
        <w:spacing w:after="0" w:line="240" w:lineRule="auto"/>
      </w:pPr>
      <w:r>
        <w:separator/>
      </w:r>
    </w:p>
  </w:footnote>
  <w:footnote w:type="continuationSeparator" w:id="0">
    <w:p w14:paraId="37391C23" w14:textId="77777777" w:rsidR="00770E4A" w:rsidRDefault="00770E4A" w:rsidP="001F5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A1699"/>
    <w:multiLevelType w:val="hybridMultilevel"/>
    <w:tmpl w:val="A9C811B8"/>
    <w:lvl w:ilvl="0" w:tplc="B0346D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A192C"/>
    <w:multiLevelType w:val="hybridMultilevel"/>
    <w:tmpl w:val="6D2A848E"/>
    <w:lvl w:ilvl="0" w:tplc="60949AF6">
      <w:start w:val="1"/>
      <w:numFmt w:val="decimal"/>
      <w:lvlText w:val="(%1)"/>
      <w:lvlJc w:val="left"/>
      <w:pPr>
        <w:ind w:left="720" w:hanging="360"/>
      </w:pPr>
      <w:rPr>
        <w:rFonts w:hint="default"/>
        <w:color w:val="2222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40122"/>
    <w:multiLevelType w:val="hybridMultilevel"/>
    <w:tmpl w:val="57C6BD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E1FD0"/>
    <w:multiLevelType w:val="hybridMultilevel"/>
    <w:tmpl w:val="38DCCD1E"/>
    <w:lvl w:ilvl="0" w:tplc="FA1815C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692035">
    <w:abstractNumId w:val="1"/>
  </w:num>
  <w:num w:numId="2" w16cid:durableId="1282809067">
    <w:abstractNumId w:val="0"/>
  </w:num>
  <w:num w:numId="3" w16cid:durableId="856390753">
    <w:abstractNumId w:val="2"/>
  </w:num>
  <w:num w:numId="4" w16cid:durableId="1205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D8"/>
    <w:rsid w:val="00000FF8"/>
    <w:rsid w:val="00004017"/>
    <w:rsid w:val="00042D85"/>
    <w:rsid w:val="00067624"/>
    <w:rsid w:val="0009756D"/>
    <w:rsid w:val="000A2CA2"/>
    <w:rsid w:val="000C7485"/>
    <w:rsid w:val="000D3663"/>
    <w:rsid w:val="000E08C0"/>
    <w:rsid w:val="000E3F03"/>
    <w:rsid w:val="000E6C13"/>
    <w:rsid w:val="001237C5"/>
    <w:rsid w:val="001507F9"/>
    <w:rsid w:val="0015399B"/>
    <w:rsid w:val="0017420A"/>
    <w:rsid w:val="00191A92"/>
    <w:rsid w:val="00192866"/>
    <w:rsid w:val="001E7385"/>
    <w:rsid w:val="001F57E6"/>
    <w:rsid w:val="002035C8"/>
    <w:rsid w:val="00204CA4"/>
    <w:rsid w:val="00215BFA"/>
    <w:rsid w:val="00254116"/>
    <w:rsid w:val="00257494"/>
    <w:rsid w:val="00265729"/>
    <w:rsid w:val="00297CEF"/>
    <w:rsid w:val="002A54EE"/>
    <w:rsid w:val="002B1DC1"/>
    <w:rsid w:val="002B5214"/>
    <w:rsid w:val="002D42FB"/>
    <w:rsid w:val="00320AAF"/>
    <w:rsid w:val="00326727"/>
    <w:rsid w:val="0033393D"/>
    <w:rsid w:val="00346F05"/>
    <w:rsid w:val="0037627B"/>
    <w:rsid w:val="003846D3"/>
    <w:rsid w:val="0039044E"/>
    <w:rsid w:val="003A4706"/>
    <w:rsid w:val="003B3065"/>
    <w:rsid w:val="004063E7"/>
    <w:rsid w:val="00413ED2"/>
    <w:rsid w:val="00431AEB"/>
    <w:rsid w:val="00470F6F"/>
    <w:rsid w:val="00483590"/>
    <w:rsid w:val="0048629A"/>
    <w:rsid w:val="004877DD"/>
    <w:rsid w:val="00491E9A"/>
    <w:rsid w:val="004972F6"/>
    <w:rsid w:val="004A5E48"/>
    <w:rsid w:val="004C0D85"/>
    <w:rsid w:val="004D33F0"/>
    <w:rsid w:val="004D663C"/>
    <w:rsid w:val="005001D1"/>
    <w:rsid w:val="00505C4E"/>
    <w:rsid w:val="00507AFC"/>
    <w:rsid w:val="005143EB"/>
    <w:rsid w:val="005328AC"/>
    <w:rsid w:val="0054211A"/>
    <w:rsid w:val="005729F9"/>
    <w:rsid w:val="005C16B1"/>
    <w:rsid w:val="005D5605"/>
    <w:rsid w:val="00622572"/>
    <w:rsid w:val="00627F33"/>
    <w:rsid w:val="006A58F8"/>
    <w:rsid w:val="006A5BBA"/>
    <w:rsid w:val="006C0643"/>
    <w:rsid w:val="00702383"/>
    <w:rsid w:val="0071766B"/>
    <w:rsid w:val="007223BE"/>
    <w:rsid w:val="00722634"/>
    <w:rsid w:val="00734C8C"/>
    <w:rsid w:val="00737DAB"/>
    <w:rsid w:val="0074084B"/>
    <w:rsid w:val="0074243F"/>
    <w:rsid w:val="00770E4A"/>
    <w:rsid w:val="00790800"/>
    <w:rsid w:val="007978B3"/>
    <w:rsid w:val="007B78ED"/>
    <w:rsid w:val="007F34CF"/>
    <w:rsid w:val="007F6939"/>
    <w:rsid w:val="00805868"/>
    <w:rsid w:val="00822353"/>
    <w:rsid w:val="00850479"/>
    <w:rsid w:val="008A49C5"/>
    <w:rsid w:val="008C186F"/>
    <w:rsid w:val="008C4AD8"/>
    <w:rsid w:val="008C5752"/>
    <w:rsid w:val="008C767C"/>
    <w:rsid w:val="00921721"/>
    <w:rsid w:val="0093375C"/>
    <w:rsid w:val="0093578D"/>
    <w:rsid w:val="00952ECB"/>
    <w:rsid w:val="00962A57"/>
    <w:rsid w:val="00970E3C"/>
    <w:rsid w:val="009A30E2"/>
    <w:rsid w:val="009A546A"/>
    <w:rsid w:val="009C67E2"/>
    <w:rsid w:val="009E1521"/>
    <w:rsid w:val="009E4CD7"/>
    <w:rsid w:val="009F6393"/>
    <w:rsid w:val="00A15152"/>
    <w:rsid w:val="00A439F6"/>
    <w:rsid w:val="00A73E28"/>
    <w:rsid w:val="00A85892"/>
    <w:rsid w:val="00A96095"/>
    <w:rsid w:val="00AC56FF"/>
    <w:rsid w:val="00AC713C"/>
    <w:rsid w:val="00AC7E9B"/>
    <w:rsid w:val="00AD6ABA"/>
    <w:rsid w:val="00AF5120"/>
    <w:rsid w:val="00AF75C0"/>
    <w:rsid w:val="00B32204"/>
    <w:rsid w:val="00B630F8"/>
    <w:rsid w:val="00BB1193"/>
    <w:rsid w:val="00BC0AD2"/>
    <w:rsid w:val="00BE3004"/>
    <w:rsid w:val="00BF3BBA"/>
    <w:rsid w:val="00BF4D53"/>
    <w:rsid w:val="00C229AB"/>
    <w:rsid w:val="00C30417"/>
    <w:rsid w:val="00CA1044"/>
    <w:rsid w:val="00CA1DA7"/>
    <w:rsid w:val="00CA3AE6"/>
    <w:rsid w:val="00CE33F4"/>
    <w:rsid w:val="00CF1201"/>
    <w:rsid w:val="00CF3277"/>
    <w:rsid w:val="00D7535F"/>
    <w:rsid w:val="00D81696"/>
    <w:rsid w:val="00D97AD4"/>
    <w:rsid w:val="00DC0CAD"/>
    <w:rsid w:val="00DC47C7"/>
    <w:rsid w:val="00DC494F"/>
    <w:rsid w:val="00DC6A04"/>
    <w:rsid w:val="00DD0938"/>
    <w:rsid w:val="00DD1054"/>
    <w:rsid w:val="00DF3503"/>
    <w:rsid w:val="00E006A1"/>
    <w:rsid w:val="00E1033C"/>
    <w:rsid w:val="00E124FF"/>
    <w:rsid w:val="00E2278B"/>
    <w:rsid w:val="00E347A6"/>
    <w:rsid w:val="00E46451"/>
    <w:rsid w:val="00E503C7"/>
    <w:rsid w:val="00E51440"/>
    <w:rsid w:val="00E71CE7"/>
    <w:rsid w:val="00E87A54"/>
    <w:rsid w:val="00E954B2"/>
    <w:rsid w:val="00EB6F30"/>
    <w:rsid w:val="00EE3E1A"/>
    <w:rsid w:val="00EE4F9B"/>
    <w:rsid w:val="00EF3F4F"/>
    <w:rsid w:val="00F02A11"/>
    <w:rsid w:val="00F630B1"/>
    <w:rsid w:val="00F650CF"/>
    <w:rsid w:val="00F6667B"/>
    <w:rsid w:val="00F75767"/>
    <w:rsid w:val="00FD0E88"/>
    <w:rsid w:val="00FD105C"/>
    <w:rsid w:val="00FE64CD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CEA5"/>
  <w15:docId w15:val="{FA03500D-0A15-40E4-B92D-B12C4AE0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D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CA1044"/>
    <w:rPr>
      <w:i/>
      <w:iCs/>
    </w:rPr>
  </w:style>
  <w:style w:type="character" w:styleId="Enfasigrassetto">
    <w:name w:val="Strong"/>
    <w:basedOn w:val="Carpredefinitoparagrafo"/>
    <w:uiPriority w:val="22"/>
    <w:qFormat/>
    <w:rsid w:val="00491E9A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91E9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F57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57E6"/>
  </w:style>
  <w:style w:type="paragraph" w:styleId="Pidipagina">
    <w:name w:val="footer"/>
    <w:basedOn w:val="Normale"/>
    <w:link w:val="PidipaginaCarattere"/>
    <w:uiPriority w:val="99"/>
    <w:unhideWhenUsed/>
    <w:rsid w:val="001F57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57E6"/>
  </w:style>
  <w:style w:type="paragraph" w:styleId="Paragrafoelenco">
    <w:name w:val="List Paragraph"/>
    <w:basedOn w:val="Normale"/>
    <w:uiPriority w:val="34"/>
    <w:qFormat/>
    <w:rsid w:val="0026572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A5BB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A5BB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A5BB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5B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5B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860</Words>
  <Characters>4923</Characters>
  <Application>Microsoft Office Word</Application>
  <DocSecurity>0</DocSecurity>
  <Lines>92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Ufficio Stampa</cp:lastModifiedBy>
  <cp:revision>6</cp:revision>
  <dcterms:created xsi:type="dcterms:W3CDTF">2025-01-13T15:45:00Z</dcterms:created>
  <dcterms:modified xsi:type="dcterms:W3CDTF">2025-01-14T16:43:00Z</dcterms:modified>
</cp:coreProperties>
</file>